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87" w:rsidRDefault="00FF3359" w:rsidP="00FF3359">
      <w:pPr>
        <w:spacing w:line="360" w:lineRule="auto"/>
        <w:jc w:val="center"/>
        <w:rPr>
          <w:b/>
          <w:bCs/>
          <w:sz w:val="24"/>
          <w:szCs w:val="24"/>
        </w:rPr>
      </w:pPr>
      <w:r>
        <w:rPr>
          <w:b/>
          <w:bCs/>
          <w:sz w:val="24"/>
          <w:szCs w:val="24"/>
        </w:rPr>
        <w:t>Homework</w:t>
      </w:r>
      <w:r w:rsidR="00B46E15">
        <w:rPr>
          <w:b/>
          <w:bCs/>
          <w:sz w:val="24"/>
          <w:szCs w:val="24"/>
        </w:rPr>
        <w:t xml:space="preserve"> </w:t>
      </w:r>
      <w:r w:rsidR="00F15687" w:rsidRPr="00F15687">
        <w:rPr>
          <w:b/>
          <w:bCs/>
          <w:sz w:val="24"/>
          <w:szCs w:val="24"/>
        </w:rPr>
        <w:t>1</w:t>
      </w:r>
    </w:p>
    <w:p w:rsidR="00FF3359" w:rsidRDefault="00FF3359" w:rsidP="00FF3359">
      <w:pPr>
        <w:spacing w:line="360" w:lineRule="auto"/>
        <w:jc w:val="center"/>
      </w:pPr>
    </w:p>
    <w:p w:rsidR="00552D98" w:rsidRPr="00552D98" w:rsidRDefault="00552D98" w:rsidP="006F0686">
      <w:pPr>
        <w:widowControl w:val="0"/>
        <w:spacing w:line="360" w:lineRule="auto"/>
        <w:ind w:left="1080" w:hanging="1080"/>
        <w:rPr>
          <w:sz w:val="22"/>
          <w:szCs w:val="22"/>
        </w:rPr>
      </w:pPr>
      <w:r w:rsidRPr="00552D98">
        <w:rPr>
          <w:b/>
          <w:bCs/>
          <w:sz w:val="22"/>
          <w:szCs w:val="22"/>
        </w:rPr>
        <w:t>P1.1.2</w:t>
      </w:r>
      <w:r w:rsidRPr="00552D98">
        <w:rPr>
          <w:sz w:val="22"/>
          <w:szCs w:val="22"/>
        </w:rPr>
        <w:tab/>
        <w:t xml:space="preserve">In a one-dimensional flow of current through a semiconductor, positively-charged holes move in the positive </w:t>
      </w:r>
      <w:r w:rsidRPr="00552D98">
        <w:rPr>
          <w:i/>
          <w:sz w:val="22"/>
          <w:szCs w:val="22"/>
        </w:rPr>
        <w:t>x</w:t>
      </w:r>
      <w:r w:rsidRPr="00552D98">
        <w:rPr>
          <w:sz w:val="22"/>
          <w:szCs w:val="22"/>
        </w:rPr>
        <w:t xml:space="preserve">-direction at a steady rate of </w:t>
      </w:r>
      <w:r w:rsidRPr="00552D98">
        <w:rPr>
          <w:position w:val="-6"/>
          <w:sz w:val="22"/>
          <w:szCs w:val="22"/>
        </w:rPr>
        <w:object w:dxaOrig="1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15pt;height:16.15pt" o:ole="" fillcolor="window">
            <v:imagedata r:id="rId8" o:title=""/>
          </v:shape>
          <o:OLEObject Type="Embed" ProgID="Equation.3" ShapeID="_x0000_i1025" DrawAspect="Content" ObjectID="_1471951124" r:id="rId9"/>
        </w:object>
      </w:r>
      <w:r w:rsidRPr="00552D98">
        <w:rPr>
          <w:sz w:val="22"/>
          <w:szCs w:val="22"/>
        </w:rPr>
        <w:t xml:space="preserve">, and electrons move in the negative </w:t>
      </w:r>
      <w:r w:rsidRPr="00552D98">
        <w:rPr>
          <w:i/>
          <w:sz w:val="22"/>
          <w:szCs w:val="22"/>
        </w:rPr>
        <w:t>x</w:t>
      </w:r>
      <w:r w:rsidRPr="00552D98">
        <w:rPr>
          <w:sz w:val="22"/>
          <w:szCs w:val="22"/>
        </w:rPr>
        <w:t xml:space="preserve">-direction at a steady rate of </w:t>
      </w:r>
      <w:r w:rsidR="006F0686" w:rsidRPr="00552D98">
        <w:rPr>
          <w:position w:val="-6"/>
          <w:sz w:val="22"/>
          <w:szCs w:val="22"/>
        </w:rPr>
        <w:object w:dxaOrig="960" w:dyaOrig="320">
          <v:shape id="_x0000_i1026" type="#_x0000_t75" style="width:48.4pt;height:16.15pt" o:ole="" fillcolor="window">
            <v:imagedata r:id="rId10" o:title=""/>
          </v:shape>
          <o:OLEObject Type="Embed" ProgID="Equation.3" ShapeID="_x0000_i1026" DrawAspect="Content" ObjectID="_1471951125" r:id="rId11"/>
        </w:object>
      </w:r>
      <w:r w:rsidR="006F0686" w:rsidRPr="00552D98">
        <w:rPr>
          <w:sz w:val="22"/>
          <w:szCs w:val="22"/>
        </w:rPr>
        <w:t xml:space="preserve"> </w:t>
      </w:r>
      <w:r w:rsidR="006F0686">
        <w:rPr>
          <w:sz w:val="22"/>
          <w:szCs w:val="22"/>
        </w:rPr>
        <w:t>electrons/min. D</w:t>
      </w:r>
      <w:r w:rsidRPr="00552D98">
        <w:rPr>
          <w:sz w:val="22"/>
          <w:szCs w:val="22"/>
        </w:rPr>
        <w:t xml:space="preserve">etermine the total current in mA in: (a) the positive </w:t>
      </w:r>
      <w:r w:rsidRPr="00552D98">
        <w:rPr>
          <w:i/>
          <w:sz w:val="22"/>
          <w:szCs w:val="22"/>
        </w:rPr>
        <w:t>x</w:t>
      </w:r>
      <w:r w:rsidRPr="00552D98">
        <w:rPr>
          <w:sz w:val="22"/>
          <w:szCs w:val="22"/>
        </w:rPr>
        <w:t xml:space="preserve">-direction, (b) the negative </w:t>
      </w:r>
      <w:r w:rsidRPr="00552D98">
        <w:rPr>
          <w:i/>
          <w:sz w:val="22"/>
          <w:szCs w:val="22"/>
        </w:rPr>
        <w:t>x</w:t>
      </w:r>
      <w:r w:rsidRPr="00552D98">
        <w:rPr>
          <w:sz w:val="22"/>
          <w:szCs w:val="22"/>
        </w:rPr>
        <w:t>-direction. (c) What would be the current if the holes and electrons move in the same direction? Note that the positive charge of a hole has the same magnitude as the charge of an electron, which is 1.6</w:t>
      </w:r>
      <w:r w:rsidRPr="00552D98">
        <w:rPr>
          <w:sz w:val="22"/>
          <w:szCs w:val="22"/>
        </w:rPr>
        <w:sym w:font="Symbol" w:char="F0B4"/>
      </w:r>
      <w:r w:rsidRPr="00552D98">
        <w:rPr>
          <w:sz w:val="22"/>
          <w:szCs w:val="22"/>
        </w:rPr>
        <w:t>10</w:t>
      </w:r>
      <w:r w:rsidRPr="00552D98">
        <w:rPr>
          <w:sz w:val="22"/>
          <w:szCs w:val="22"/>
          <w:vertAlign w:val="superscript"/>
        </w:rPr>
        <w:t>-19</w:t>
      </w:r>
      <w:r w:rsidRPr="00552D98">
        <w:rPr>
          <w:sz w:val="22"/>
          <w:szCs w:val="22"/>
        </w:rPr>
        <w:t xml:space="preserve"> C.</w:t>
      </w:r>
    </w:p>
    <w:p w:rsidR="00865A9C" w:rsidRDefault="00552D98" w:rsidP="00552D98">
      <w:pPr>
        <w:tabs>
          <w:tab w:val="left" w:pos="1080"/>
        </w:tabs>
        <w:spacing w:line="360" w:lineRule="auto"/>
        <w:ind w:left="1440" w:hanging="1440"/>
      </w:pPr>
      <w:r>
        <w:rPr>
          <w:b/>
          <w:bCs/>
          <w:sz w:val="22"/>
          <w:szCs w:val="22"/>
        </w:rPr>
        <w:t>Solution:</w:t>
      </w:r>
      <w:r w:rsidR="003F4D7F" w:rsidRPr="00552D98">
        <w:rPr>
          <w:sz w:val="22"/>
          <w:szCs w:val="22"/>
        </w:rPr>
        <w:tab/>
        <w:t>(a)</w:t>
      </w:r>
      <w:r w:rsidR="003F4D7F" w:rsidRPr="00552D98">
        <w:rPr>
          <w:sz w:val="22"/>
          <w:szCs w:val="22"/>
        </w:rPr>
        <w:tab/>
        <w:t xml:space="preserve">The current due to positive charges moving in the positive </w:t>
      </w:r>
      <w:r w:rsidR="003F4D7F" w:rsidRPr="00552D98">
        <w:rPr>
          <w:i/>
          <w:iCs/>
          <w:sz w:val="22"/>
          <w:szCs w:val="22"/>
        </w:rPr>
        <w:t>x</w:t>
      </w:r>
      <w:r w:rsidR="003F4D7F" w:rsidRPr="00552D98">
        <w:rPr>
          <w:sz w:val="22"/>
          <w:szCs w:val="22"/>
        </w:rPr>
        <w:t xml:space="preserve">-direction adds to the current due to negative charges moving in the negative </w:t>
      </w:r>
      <w:r w:rsidR="003F4D7F" w:rsidRPr="00552D98">
        <w:rPr>
          <w:i/>
          <w:iCs/>
          <w:sz w:val="22"/>
          <w:szCs w:val="22"/>
        </w:rPr>
        <w:t>x</w:t>
      </w:r>
      <w:r w:rsidR="003F4D7F" w:rsidRPr="00552D98">
        <w:rPr>
          <w:sz w:val="22"/>
          <w:szCs w:val="22"/>
        </w:rPr>
        <w:t xml:space="preserve">-direction. The total current is: </w:t>
      </w:r>
      <w:r w:rsidR="003F4D7F" w:rsidRPr="00552D98">
        <w:rPr>
          <w:position w:val="-22"/>
          <w:sz w:val="22"/>
          <w:szCs w:val="22"/>
        </w:rPr>
        <w:object w:dxaOrig="2040" w:dyaOrig="620">
          <v:shape id="_x0000_i1027" type="#_x0000_t75" style="width:101.95pt;height:31.1pt" o:ole="">
            <v:imagedata r:id="rId12" o:title=""/>
          </v:shape>
          <o:OLEObject Type="Embed" ProgID="Equation.3" ShapeID="_x0000_i1027" DrawAspect="Content" ObjectID="_1471951126" r:id="rId13"/>
        </w:object>
      </w:r>
      <w:r w:rsidR="003F4D7F" w:rsidRPr="00552D98">
        <w:rPr>
          <w:sz w:val="22"/>
          <w:szCs w:val="22"/>
        </w:rPr>
        <w:t>+</w:t>
      </w:r>
      <w:r w:rsidR="003F4D7F" w:rsidRPr="00552D98">
        <w:rPr>
          <w:position w:val="-22"/>
          <w:sz w:val="22"/>
          <w:szCs w:val="22"/>
        </w:rPr>
        <w:object w:dxaOrig="2680" w:dyaOrig="620">
          <v:shape id="_x0000_i1028" type="#_x0000_t75" style="width:134.2pt;height:31.1pt" o:ole="">
            <v:imagedata r:id="rId14" o:title=""/>
          </v:shape>
          <o:OLEObject Type="Embed" ProgID="Equation.3" ShapeID="_x0000_i1028" DrawAspect="Content" ObjectID="_1471951127" r:id="rId15"/>
        </w:object>
      </w:r>
      <w:r w:rsidR="003F4D7F" w:rsidRPr="00552D98">
        <w:rPr>
          <w:bCs/>
          <w:sz w:val="22"/>
          <w:szCs w:val="22"/>
        </w:rPr>
        <w:sym w:font="Symbol" w:char="F03D"/>
      </w:r>
      <w:r w:rsidR="003F4D7F" w:rsidRPr="00552D98">
        <w:rPr>
          <w:sz w:val="22"/>
          <w:szCs w:val="22"/>
        </w:rPr>
        <w:t xml:space="preserve"> 0.02 A </w:t>
      </w:r>
      <w:r w:rsidR="003F4D7F" w:rsidRPr="00552D98">
        <w:rPr>
          <w:sz w:val="22"/>
          <w:szCs w:val="22"/>
        </w:rPr>
        <w:sym w:font="Symbol" w:char="F020"/>
      </w:r>
      <w:r w:rsidR="003F4D7F" w:rsidRPr="00552D98">
        <w:rPr>
          <w:sz w:val="22"/>
          <w:szCs w:val="22"/>
        </w:rPr>
        <w:sym w:font="Symbol" w:char="F0BA"/>
      </w:r>
      <w:r w:rsidR="003F4D7F" w:rsidRPr="00552D98">
        <w:rPr>
          <w:sz w:val="22"/>
          <w:szCs w:val="22"/>
        </w:rPr>
        <w:t xml:space="preserve"> 20</w:t>
      </w:r>
      <w:r w:rsidR="00744671">
        <w:t xml:space="preserve"> mA;</w:t>
      </w:r>
    </w:p>
    <w:p w:rsidR="001623A9" w:rsidRPr="001623A9" w:rsidRDefault="003F4D7F" w:rsidP="001623A9">
      <w:pPr>
        <w:widowControl w:val="0"/>
        <w:tabs>
          <w:tab w:val="left" w:pos="1080"/>
        </w:tabs>
        <w:spacing w:line="360" w:lineRule="auto"/>
        <w:ind w:left="1440" w:hanging="360"/>
        <w:rPr>
          <w:bCs/>
          <w:sz w:val="22"/>
          <w:szCs w:val="22"/>
        </w:rPr>
      </w:pPr>
      <w:r w:rsidRPr="001623A9">
        <w:rPr>
          <w:sz w:val="22"/>
          <w:szCs w:val="22"/>
        </w:rPr>
        <w:t>(b)</w:t>
      </w:r>
      <w:r w:rsidRPr="001623A9">
        <w:rPr>
          <w:sz w:val="22"/>
          <w:szCs w:val="22"/>
        </w:rPr>
        <w:tab/>
      </w:r>
      <w:r w:rsidR="001623A9" w:rsidRPr="001623A9">
        <w:rPr>
          <w:bCs/>
          <w:sz w:val="22"/>
          <w:szCs w:val="22"/>
        </w:rPr>
        <w:t>The sign of th</w:t>
      </w:r>
      <w:r w:rsidR="00FF3359">
        <w:rPr>
          <w:bCs/>
          <w:sz w:val="22"/>
          <w:szCs w:val="22"/>
        </w:rPr>
        <w:t>e current is reversed to -</w:t>
      </w:r>
      <w:r w:rsidR="00744671">
        <w:rPr>
          <w:bCs/>
          <w:sz w:val="22"/>
          <w:szCs w:val="22"/>
        </w:rPr>
        <w:t>20 mA;</w:t>
      </w:r>
    </w:p>
    <w:p w:rsidR="003F4D7F" w:rsidRPr="001623A9" w:rsidRDefault="001623A9" w:rsidP="001623A9">
      <w:pPr>
        <w:spacing w:line="360" w:lineRule="auto"/>
        <w:ind w:left="1440" w:hanging="360"/>
        <w:rPr>
          <w:sz w:val="22"/>
          <w:szCs w:val="22"/>
        </w:rPr>
      </w:pPr>
      <w:r w:rsidRPr="001623A9">
        <w:rPr>
          <w:bCs/>
          <w:sz w:val="22"/>
          <w:szCs w:val="22"/>
        </w:rPr>
        <w:t>(c)</w:t>
      </w:r>
      <w:r>
        <w:rPr>
          <w:sz w:val="22"/>
          <w:szCs w:val="22"/>
        </w:rPr>
        <w:tab/>
        <w:t xml:space="preserve">The currents due to holes and electrons are in opposition. The total current is: </w:t>
      </w:r>
      <w:r w:rsidRPr="001623A9">
        <w:rPr>
          <w:position w:val="-22"/>
          <w:sz w:val="22"/>
          <w:szCs w:val="22"/>
        </w:rPr>
        <w:object w:dxaOrig="2100" w:dyaOrig="620">
          <v:shape id="_x0000_i1029" type="#_x0000_t75" style="width:105.4pt;height:31.1pt" o:ole="">
            <v:imagedata r:id="rId16" o:title=""/>
          </v:shape>
          <o:OLEObject Type="Embed" ProgID="Equation.3" ShapeID="_x0000_i1029" DrawAspect="Content" ObjectID="_1471951128" r:id="rId17"/>
        </w:object>
      </w:r>
      <w:r w:rsidRPr="001623A9">
        <w:rPr>
          <w:sz w:val="22"/>
          <w:szCs w:val="22"/>
        </w:rPr>
        <w:t>+</w:t>
      </w:r>
      <w:r w:rsidRPr="001623A9">
        <w:rPr>
          <w:position w:val="-22"/>
          <w:sz w:val="22"/>
          <w:szCs w:val="22"/>
        </w:rPr>
        <w:object w:dxaOrig="4220" w:dyaOrig="620">
          <v:shape id="_x0000_i1030" type="#_x0000_t75" style="width:211.4pt;height:31.1pt" o:ole="">
            <v:imagedata r:id="rId18" o:title=""/>
          </v:shape>
          <o:OLEObject Type="Embed" ProgID="Equation.3" ShapeID="_x0000_i1030" DrawAspect="Content" ObjectID="_1471951129" r:id="rId19"/>
        </w:object>
      </w:r>
      <w:r>
        <w:rPr>
          <w:sz w:val="22"/>
          <w:szCs w:val="22"/>
        </w:rPr>
        <w:t xml:space="preserve"> in the direction of movement.</w:t>
      </w:r>
    </w:p>
    <w:p w:rsidR="00552D98" w:rsidRDefault="00552D98" w:rsidP="005E0BA6">
      <w:pPr>
        <w:widowControl w:val="0"/>
        <w:spacing w:line="360" w:lineRule="auto"/>
        <w:ind w:left="1080" w:hanging="1080"/>
        <w:rPr>
          <w:b/>
          <w:bCs/>
          <w:sz w:val="22"/>
          <w:szCs w:val="22"/>
        </w:rPr>
      </w:pPr>
    </w:p>
    <w:p w:rsidR="00552D98" w:rsidRPr="00552D98" w:rsidRDefault="00590E2A" w:rsidP="00552D98">
      <w:pPr>
        <w:widowControl w:val="0"/>
        <w:tabs>
          <w:tab w:val="left" w:pos="1080"/>
        </w:tabs>
        <w:spacing w:line="360" w:lineRule="auto"/>
        <w:ind w:left="1080" w:hanging="1080"/>
        <w:rPr>
          <w:sz w:val="22"/>
          <w:szCs w:val="22"/>
        </w:rPr>
      </w:pPr>
      <w:r>
        <w:rPr>
          <w:sz w:val="22"/>
          <w:szCs w:val="22"/>
        </w:rPr>
        <w:pict>
          <v:shape id="_x0000_s1207" type="#_x0000_t75" style="position:absolute;left:0;text-align:left;margin-left:238.85pt;margin-top:5.4pt;width:206.65pt;height:106.2pt;z-index:2;mso-position-horizontal-relative:text;mso-position-vertical-relative:text">
            <v:imagedata r:id="rId20" o:title=""/>
            <w10:wrap type="square"/>
          </v:shape>
        </w:pict>
      </w:r>
      <w:r w:rsidR="00552D98" w:rsidRPr="00552D98">
        <w:rPr>
          <w:b/>
          <w:bCs/>
          <w:sz w:val="22"/>
          <w:szCs w:val="22"/>
        </w:rPr>
        <w:t>P1.1.4</w:t>
      </w:r>
      <w:r w:rsidR="00552D98" w:rsidRPr="00552D98">
        <w:rPr>
          <w:sz w:val="22"/>
          <w:szCs w:val="22"/>
        </w:rPr>
        <w:tab/>
        <w:t xml:space="preserve">The charge </w:t>
      </w:r>
      <w:r w:rsidR="00552D98" w:rsidRPr="00552D98">
        <w:rPr>
          <w:i/>
          <w:iCs/>
          <w:sz w:val="22"/>
          <w:szCs w:val="22"/>
        </w:rPr>
        <w:t>q</w:t>
      </w:r>
      <w:r w:rsidR="00552D98" w:rsidRPr="00552D98">
        <w:rPr>
          <w:sz w:val="22"/>
          <w:szCs w:val="22"/>
        </w:rPr>
        <w:t xml:space="preserve"> varies with time as shown in Figure P1.1.4, where </w:t>
      </w:r>
      <w:r w:rsidR="00552D98" w:rsidRPr="00552D98">
        <w:rPr>
          <w:i/>
          <w:iCs/>
          <w:sz w:val="22"/>
          <w:szCs w:val="22"/>
        </w:rPr>
        <w:t>q</w:t>
      </w:r>
      <w:r w:rsidR="00552D98" w:rsidRPr="00552D98">
        <w:rPr>
          <w:sz w:val="22"/>
          <w:szCs w:val="22"/>
        </w:rPr>
        <w:t xml:space="preserve"> = 2sin(</w:t>
      </w:r>
      <w:r w:rsidR="00552D98" w:rsidRPr="00552D98">
        <w:rPr>
          <w:i/>
          <w:iCs/>
          <w:sz w:val="22"/>
          <w:szCs w:val="22"/>
        </w:rPr>
        <w:sym w:font="Symbol" w:char="F070"/>
      </w:r>
      <w:r w:rsidR="00552D98" w:rsidRPr="00552D98">
        <w:rPr>
          <w:i/>
          <w:iCs/>
          <w:sz w:val="22"/>
          <w:szCs w:val="22"/>
        </w:rPr>
        <w:t>t</w:t>
      </w:r>
      <w:r w:rsidR="00552D98" w:rsidRPr="00552D98">
        <w:rPr>
          <w:sz w:val="22"/>
          <w:szCs w:val="22"/>
        </w:rPr>
        <w:t xml:space="preserve">/2) C, 0 </w:t>
      </w:r>
      <w:r w:rsidR="00552D98" w:rsidRPr="00552D98">
        <w:rPr>
          <w:sz w:val="22"/>
          <w:szCs w:val="22"/>
        </w:rPr>
        <w:sym w:font="Symbol" w:char="F0A3"/>
      </w:r>
      <w:r w:rsidR="00552D98" w:rsidRPr="00552D98">
        <w:rPr>
          <w:sz w:val="22"/>
          <w:szCs w:val="22"/>
        </w:rPr>
        <w:t xml:space="preserve"> </w:t>
      </w:r>
      <w:r w:rsidR="00552D98" w:rsidRPr="00552D98">
        <w:rPr>
          <w:i/>
          <w:iCs/>
          <w:sz w:val="22"/>
          <w:szCs w:val="22"/>
        </w:rPr>
        <w:t>t</w:t>
      </w:r>
      <w:r w:rsidR="00552D98" w:rsidRPr="00552D98">
        <w:rPr>
          <w:sz w:val="22"/>
          <w:szCs w:val="22"/>
        </w:rPr>
        <w:t xml:space="preserve"> </w:t>
      </w:r>
      <w:r w:rsidR="00552D98" w:rsidRPr="00552D98">
        <w:rPr>
          <w:sz w:val="22"/>
          <w:szCs w:val="22"/>
        </w:rPr>
        <w:sym w:font="Symbol" w:char="F0A3"/>
      </w:r>
      <w:r w:rsidR="00552D98" w:rsidRPr="00552D98">
        <w:rPr>
          <w:sz w:val="22"/>
          <w:szCs w:val="22"/>
        </w:rPr>
        <w:t xml:space="preserve"> 1 s. Determine the variation of the current </w:t>
      </w:r>
      <w:r w:rsidR="00552D98" w:rsidRPr="00552D98">
        <w:rPr>
          <w:i/>
          <w:iCs/>
          <w:sz w:val="22"/>
          <w:szCs w:val="22"/>
        </w:rPr>
        <w:t>i</w:t>
      </w:r>
      <w:r w:rsidR="00552D98" w:rsidRPr="00552D98">
        <w:rPr>
          <w:sz w:val="22"/>
          <w:szCs w:val="22"/>
        </w:rPr>
        <w:t xml:space="preserve"> with time.</w:t>
      </w:r>
    </w:p>
    <w:p w:rsidR="00FF3359" w:rsidRDefault="00B94290" w:rsidP="00B94290">
      <w:pPr>
        <w:widowControl w:val="0"/>
        <w:spacing w:line="360" w:lineRule="auto"/>
        <w:ind w:left="1080" w:hanging="1080"/>
        <w:rPr>
          <w:sz w:val="22"/>
          <w:szCs w:val="22"/>
        </w:rPr>
      </w:pPr>
      <w:r>
        <w:rPr>
          <w:b/>
          <w:bCs/>
          <w:sz w:val="22"/>
          <w:szCs w:val="22"/>
        </w:rPr>
        <w:t>Solution:</w:t>
      </w:r>
      <w:r w:rsidR="0017364A" w:rsidRPr="0017364A">
        <w:rPr>
          <w:sz w:val="22"/>
          <w:szCs w:val="22"/>
        </w:rPr>
        <w:tab/>
      </w:r>
      <w:r w:rsidR="0017364A" w:rsidRPr="0017364A">
        <w:rPr>
          <w:i/>
          <w:iCs/>
          <w:sz w:val="22"/>
          <w:szCs w:val="22"/>
        </w:rPr>
        <w:t>i</w:t>
      </w:r>
      <w:r w:rsidR="0017364A">
        <w:rPr>
          <w:sz w:val="22"/>
          <w:szCs w:val="22"/>
        </w:rPr>
        <w:t xml:space="preserve"> = </w:t>
      </w:r>
      <w:r w:rsidR="0017364A" w:rsidRPr="0017364A">
        <w:rPr>
          <w:i/>
          <w:iCs/>
          <w:sz w:val="22"/>
          <w:szCs w:val="22"/>
        </w:rPr>
        <w:t>dq</w:t>
      </w:r>
      <w:r w:rsidR="0017364A">
        <w:rPr>
          <w:sz w:val="22"/>
          <w:szCs w:val="22"/>
        </w:rPr>
        <w:t>/</w:t>
      </w:r>
      <w:r w:rsidR="0017364A" w:rsidRPr="0017364A">
        <w:rPr>
          <w:i/>
          <w:iCs/>
          <w:sz w:val="22"/>
          <w:szCs w:val="22"/>
        </w:rPr>
        <w:t>dt</w:t>
      </w:r>
      <w:r w:rsidR="0017364A">
        <w:rPr>
          <w:sz w:val="22"/>
          <w:szCs w:val="22"/>
        </w:rPr>
        <w:t>, so that</w:t>
      </w:r>
      <w:r w:rsidR="00FF3359">
        <w:rPr>
          <w:sz w:val="22"/>
          <w:szCs w:val="22"/>
        </w:rPr>
        <w:t>:</w:t>
      </w:r>
    </w:p>
    <w:p w:rsidR="00FF3359" w:rsidRDefault="00B31ADF" w:rsidP="00B31ADF">
      <w:pPr>
        <w:widowControl w:val="0"/>
        <w:spacing w:line="360" w:lineRule="auto"/>
        <w:ind w:left="1080"/>
        <w:rPr>
          <w:color w:val="000000"/>
          <w:sz w:val="22"/>
          <w:szCs w:val="22"/>
        </w:rPr>
      </w:pPr>
      <w:r w:rsidRPr="0017364A">
        <w:rPr>
          <w:color w:val="000000"/>
          <w:sz w:val="22"/>
          <w:szCs w:val="22"/>
        </w:rPr>
        <w:t xml:space="preserve">0 </w:t>
      </w:r>
      <w:r w:rsidRPr="0017364A">
        <w:rPr>
          <w:color w:val="000000"/>
          <w:sz w:val="22"/>
          <w:szCs w:val="22"/>
        </w:rPr>
        <w:sym w:font="Symbol" w:char="F0A3"/>
      </w:r>
      <w:r w:rsidRPr="0017364A">
        <w:rPr>
          <w:color w:val="000000"/>
          <w:sz w:val="22"/>
          <w:szCs w:val="22"/>
        </w:rPr>
        <w:t xml:space="preserve"> </w:t>
      </w:r>
      <w:r w:rsidRPr="0017364A">
        <w:rPr>
          <w:i/>
          <w:iCs/>
          <w:color w:val="000000"/>
          <w:sz w:val="22"/>
          <w:szCs w:val="22"/>
        </w:rPr>
        <w:t>t</w:t>
      </w:r>
      <w:r w:rsidRPr="0017364A">
        <w:rPr>
          <w:color w:val="000000"/>
          <w:sz w:val="22"/>
          <w:szCs w:val="22"/>
        </w:rPr>
        <w:t xml:space="preserve"> </w:t>
      </w:r>
      <w:r w:rsidRPr="0017364A">
        <w:rPr>
          <w:color w:val="000000"/>
          <w:sz w:val="22"/>
          <w:szCs w:val="22"/>
        </w:rPr>
        <w:sym w:font="Symbol" w:char="F0A3"/>
      </w:r>
      <w:r>
        <w:rPr>
          <w:color w:val="000000"/>
          <w:sz w:val="22"/>
          <w:szCs w:val="22"/>
        </w:rPr>
        <w:t xml:space="preserve"> 1 s</w:t>
      </w:r>
      <w:r w:rsidR="00FF3359">
        <w:rPr>
          <w:color w:val="000000"/>
          <w:sz w:val="22"/>
          <w:szCs w:val="22"/>
        </w:rPr>
        <w:t>:</w:t>
      </w:r>
      <w:r w:rsidR="0017364A">
        <w:rPr>
          <w:sz w:val="22"/>
          <w:szCs w:val="22"/>
        </w:rPr>
        <w:t xml:space="preserve"> </w:t>
      </w:r>
      <w:r w:rsidR="0017364A" w:rsidRPr="0017364A">
        <w:rPr>
          <w:i/>
          <w:iCs/>
          <w:color w:val="000000"/>
          <w:sz w:val="22"/>
          <w:szCs w:val="22"/>
        </w:rPr>
        <w:t>i</w:t>
      </w:r>
      <w:r w:rsidR="0017364A" w:rsidRPr="0017364A">
        <w:rPr>
          <w:color w:val="000000"/>
          <w:sz w:val="22"/>
          <w:szCs w:val="22"/>
        </w:rPr>
        <w:t xml:space="preserve"> = </w:t>
      </w:r>
      <w:r w:rsidR="00FF3359" w:rsidRPr="00FF3359">
        <w:rPr>
          <w:position w:val="-28"/>
          <w:sz w:val="22"/>
          <w:szCs w:val="22"/>
        </w:rPr>
        <w:object w:dxaOrig="1700" w:dyaOrig="680">
          <v:shape id="_x0000_i1031" type="#_x0000_t75" style="width:85.25pt;height:34.55pt" o:ole="">
            <v:imagedata r:id="rId21" o:title=""/>
          </v:shape>
          <o:OLEObject Type="Embed" ProgID="Equation.3" ShapeID="_x0000_i1031" DrawAspect="Content" ObjectID="_1471951130" r:id="rId22"/>
        </w:object>
      </w:r>
      <w:r w:rsidR="00FF3359">
        <w:rPr>
          <w:sz w:val="22"/>
          <w:szCs w:val="22"/>
        </w:rPr>
        <w:t xml:space="preserve"> </w:t>
      </w:r>
      <w:r w:rsidR="00FF3359" w:rsidRPr="00FF3359">
        <w:rPr>
          <w:position w:val="-26"/>
          <w:sz w:val="22"/>
          <w:szCs w:val="22"/>
        </w:rPr>
        <w:object w:dxaOrig="1120" w:dyaOrig="639">
          <v:shape id="_x0000_i1032" type="#_x0000_t75" style="width:55.85pt;height:32.25pt" o:ole="">
            <v:imagedata r:id="rId23" o:title=""/>
          </v:shape>
          <o:OLEObject Type="Embed" ProgID="Equation.3" ShapeID="_x0000_i1032" DrawAspect="Content" ObjectID="_1471951131" r:id="rId24"/>
        </w:object>
      </w:r>
      <w:r w:rsidR="0017364A" w:rsidRPr="0017364A">
        <w:rPr>
          <w:color w:val="000000"/>
          <w:sz w:val="22"/>
          <w:szCs w:val="22"/>
        </w:rPr>
        <w:t xml:space="preserve"> A,</w:t>
      </w:r>
    </w:p>
    <w:p w:rsidR="005E0BA6" w:rsidRDefault="00B31ADF" w:rsidP="00FF3359">
      <w:pPr>
        <w:widowControl w:val="0"/>
        <w:spacing w:line="360" w:lineRule="auto"/>
        <w:ind w:left="1080"/>
        <w:rPr>
          <w:color w:val="000000"/>
          <w:sz w:val="22"/>
          <w:szCs w:val="22"/>
        </w:rPr>
      </w:pPr>
      <w:r w:rsidRPr="0017364A">
        <w:rPr>
          <w:color w:val="000000"/>
          <w:sz w:val="22"/>
          <w:szCs w:val="22"/>
        </w:rPr>
        <w:t xml:space="preserve">1 </w:t>
      </w:r>
      <w:r w:rsidRPr="0017364A">
        <w:rPr>
          <w:color w:val="000000"/>
          <w:sz w:val="22"/>
          <w:szCs w:val="22"/>
        </w:rPr>
        <w:sym w:font="Symbol" w:char="F0A3"/>
      </w:r>
      <w:r w:rsidRPr="0017364A">
        <w:rPr>
          <w:color w:val="000000"/>
          <w:sz w:val="22"/>
          <w:szCs w:val="22"/>
        </w:rPr>
        <w:t xml:space="preserve"> </w:t>
      </w:r>
      <w:r w:rsidRPr="0017364A">
        <w:rPr>
          <w:i/>
          <w:iCs/>
          <w:color w:val="000000"/>
          <w:sz w:val="22"/>
          <w:szCs w:val="22"/>
        </w:rPr>
        <w:t>t</w:t>
      </w:r>
      <w:r w:rsidRPr="0017364A">
        <w:rPr>
          <w:color w:val="000000"/>
          <w:sz w:val="22"/>
          <w:szCs w:val="22"/>
        </w:rPr>
        <w:t xml:space="preserve"> </w:t>
      </w:r>
      <w:r w:rsidRPr="0017364A">
        <w:rPr>
          <w:color w:val="000000"/>
          <w:sz w:val="22"/>
          <w:szCs w:val="22"/>
        </w:rPr>
        <w:sym w:font="Symbol" w:char="F0A3"/>
      </w:r>
      <w:r w:rsidRPr="0017364A">
        <w:rPr>
          <w:color w:val="000000"/>
          <w:sz w:val="22"/>
          <w:szCs w:val="22"/>
        </w:rPr>
        <w:t xml:space="preserve"> 2 s</w:t>
      </w:r>
      <w:bookmarkStart w:id="0" w:name="_GoBack"/>
      <w:bookmarkEnd w:id="0"/>
      <w:r w:rsidR="00FF3359">
        <w:rPr>
          <w:color w:val="000000"/>
          <w:sz w:val="22"/>
          <w:szCs w:val="22"/>
        </w:rPr>
        <w:t>:</w:t>
      </w:r>
      <w:r w:rsidR="005E0BA6">
        <w:rPr>
          <w:color w:val="000000"/>
          <w:sz w:val="22"/>
          <w:szCs w:val="22"/>
        </w:rPr>
        <w:t xml:space="preserve"> </w:t>
      </w:r>
      <w:r w:rsidR="0017364A" w:rsidRPr="0017364A">
        <w:rPr>
          <w:i/>
          <w:iCs/>
          <w:color w:val="000000"/>
          <w:sz w:val="22"/>
          <w:szCs w:val="22"/>
        </w:rPr>
        <w:t>i</w:t>
      </w:r>
      <w:r w:rsidR="0017364A" w:rsidRPr="0017364A">
        <w:rPr>
          <w:color w:val="000000"/>
          <w:sz w:val="22"/>
          <w:szCs w:val="22"/>
        </w:rPr>
        <w:t xml:space="preserve"> = 0,</w:t>
      </w:r>
    </w:p>
    <w:p w:rsidR="0057409C" w:rsidRDefault="00590E2A" w:rsidP="00B94290">
      <w:pPr>
        <w:widowControl w:val="0"/>
        <w:spacing w:line="360" w:lineRule="auto"/>
        <w:ind w:left="1440" w:hanging="360"/>
        <w:rPr>
          <w:color w:val="000000"/>
          <w:sz w:val="22"/>
          <w:szCs w:val="22"/>
        </w:rPr>
      </w:pPr>
      <w:r>
        <w:pict>
          <v:shape id="_x0000_s1208" type="#_x0000_t75" style="position:absolute;left:0;text-align:left;margin-left:240.75pt;margin-top:36.4pt;width:206.65pt;height:89.4pt;z-index:3;mso-position-horizontal-relative:text;mso-position-vertical-relative:text">
            <v:imagedata r:id="rId25" o:title=""/>
            <w10:wrap type="square"/>
          </v:shape>
        </w:pict>
      </w:r>
      <w:r w:rsidR="0017364A" w:rsidRPr="0017364A">
        <w:rPr>
          <w:color w:val="000000"/>
          <w:sz w:val="22"/>
          <w:szCs w:val="22"/>
        </w:rPr>
        <w:t xml:space="preserve">2 </w:t>
      </w:r>
      <w:r w:rsidR="0017364A" w:rsidRPr="0017364A">
        <w:rPr>
          <w:color w:val="000000"/>
          <w:sz w:val="22"/>
          <w:szCs w:val="22"/>
        </w:rPr>
        <w:sym w:font="Symbol" w:char="F0A3"/>
      </w:r>
      <w:r w:rsidR="0017364A" w:rsidRPr="0017364A">
        <w:rPr>
          <w:color w:val="000000"/>
          <w:sz w:val="22"/>
          <w:szCs w:val="22"/>
        </w:rPr>
        <w:t xml:space="preserve"> </w:t>
      </w:r>
      <w:r w:rsidR="0017364A" w:rsidRPr="0017364A">
        <w:rPr>
          <w:i/>
          <w:iCs/>
          <w:color w:val="000000"/>
          <w:sz w:val="22"/>
          <w:szCs w:val="22"/>
        </w:rPr>
        <w:t>t</w:t>
      </w:r>
      <w:r w:rsidR="0017364A" w:rsidRPr="0017364A">
        <w:rPr>
          <w:color w:val="000000"/>
          <w:sz w:val="22"/>
          <w:szCs w:val="22"/>
        </w:rPr>
        <w:t xml:space="preserve"> </w:t>
      </w:r>
      <w:r w:rsidR="0017364A" w:rsidRPr="0017364A">
        <w:rPr>
          <w:color w:val="000000"/>
          <w:sz w:val="22"/>
          <w:szCs w:val="22"/>
        </w:rPr>
        <w:sym w:font="Symbol" w:char="F0A3"/>
      </w:r>
      <w:r w:rsidR="00FF3359">
        <w:rPr>
          <w:color w:val="000000"/>
          <w:sz w:val="22"/>
          <w:szCs w:val="22"/>
        </w:rPr>
        <w:t xml:space="preserve"> 4 s:</w:t>
      </w:r>
      <w:r w:rsidR="0017364A" w:rsidRPr="0017364A">
        <w:rPr>
          <w:color w:val="000000"/>
          <w:sz w:val="22"/>
          <w:szCs w:val="22"/>
        </w:rPr>
        <w:t xml:space="preserve"> </w:t>
      </w:r>
      <w:r w:rsidR="0017364A" w:rsidRPr="0017364A">
        <w:rPr>
          <w:i/>
          <w:iCs/>
          <w:color w:val="000000"/>
          <w:sz w:val="22"/>
          <w:szCs w:val="22"/>
        </w:rPr>
        <w:t>i</w:t>
      </w:r>
      <w:r w:rsidR="0017364A" w:rsidRPr="0017364A">
        <w:rPr>
          <w:color w:val="000000"/>
          <w:sz w:val="22"/>
          <w:szCs w:val="22"/>
        </w:rPr>
        <w:t xml:space="preserve"> </w:t>
      </w:r>
      <w:r w:rsidR="00FF3359">
        <w:rPr>
          <w:color w:val="000000"/>
          <w:sz w:val="22"/>
          <w:szCs w:val="22"/>
        </w:rPr>
        <w:t xml:space="preserve">= </w:t>
      </w:r>
      <w:r w:rsidR="005E0BA6">
        <w:rPr>
          <w:color w:val="000000"/>
          <w:sz w:val="22"/>
          <w:szCs w:val="22"/>
        </w:rPr>
        <w:t>slope of the line</w:t>
      </w:r>
      <w:r w:rsidR="0057409C">
        <w:rPr>
          <w:color w:val="000000"/>
          <w:sz w:val="22"/>
          <w:szCs w:val="22"/>
        </w:rPr>
        <w:t xml:space="preserve"> = </w:t>
      </w:r>
      <w:r w:rsidR="0057409C" w:rsidRPr="0057409C">
        <w:rPr>
          <w:position w:val="-22"/>
          <w:sz w:val="22"/>
          <w:szCs w:val="22"/>
        </w:rPr>
        <w:object w:dxaOrig="780" w:dyaOrig="580">
          <v:shape id="_x0000_i1033" type="#_x0000_t75" style="width:39.15pt;height:29.4pt" o:ole="">
            <v:imagedata r:id="rId26" o:title=""/>
          </v:shape>
          <o:OLEObject Type="Embed" ProgID="Equation.3" ShapeID="_x0000_i1033" DrawAspect="Content" ObjectID="_1471951132" r:id="rId27"/>
        </w:object>
      </w:r>
      <w:r w:rsidR="005E0BA6" w:rsidRPr="0017364A">
        <w:rPr>
          <w:color w:val="000000"/>
          <w:sz w:val="22"/>
          <w:szCs w:val="22"/>
        </w:rPr>
        <w:t>-2</w:t>
      </w:r>
      <w:r w:rsidR="005E0BA6" w:rsidRPr="0017364A">
        <w:rPr>
          <w:i/>
          <w:iCs/>
          <w:color w:val="000000"/>
          <w:sz w:val="22"/>
          <w:szCs w:val="22"/>
        </w:rPr>
        <w:t xml:space="preserve"> </w:t>
      </w:r>
      <w:r w:rsidR="005E0BA6" w:rsidRPr="0017364A">
        <w:rPr>
          <w:color w:val="000000"/>
          <w:sz w:val="22"/>
          <w:szCs w:val="22"/>
        </w:rPr>
        <w:t>A</w:t>
      </w:r>
      <w:r w:rsidR="0057409C">
        <w:rPr>
          <w:color w:val="000000"/>
          <w:sz w:val="22"/>
          <w:szCs w:val="22"/>
        </w:rPr>
        <w:t>,</w:t>
      </w:r>
    </w:p>
    <w:p w:rsidR="0057409C" w:rsidRDefault="0017364A" w:rsidP="0057409C">
      <w:pPr>
        <w:widowControl w:val="0"/>
        <w:spacing w:line="360" w:lineRule="auto"/>
        <w:ind w:left="1440" w:hanging="360"/>
        <w:rPr>
          <w:color w:val="000000"/>
          <w:sz w:val="22"/>
          <w:szCs w:val="22"/>
        </w:rPr>
      </w:pPr>
      <w:r w:rsidRPr="0017364A">
        <w:rPr>
          <w:color w:val="000000"/>
          <w:sz w:val="22"/>
          <w:szCs w:val="22"/>
        </w:rPr>
        <w:t xml:space="preserve">4 </w:t>
      </w:r>
      <w:r w:rsidRPr="0017364A">
        <w:rPr>
          <w:color w:val="000000"/>
          <w:sz w:val="22"/>
          <w:szCs w:val="22"/>
        </w:rPr>
        <w:sym w:font="Symbol" w:char="F0A3"/>
      </w:r>
      <w:r w:rsidRPr="0017364A">
        <w:rPr>
          <w:color w:val="000000"/>
          <w:sz w:val="22"/>
          <w:szCs w:val="22"/>
        </w:rPr>
        <w:t xml:space="preserve"> </w:t>
      </w:r>
      <w:r w:rsidRPr="0017364A">
        <w:rPr>
          <w:i/>
          <w:iCs/>
          <w:color w:val="000000"/>
          <w:sz w:val="22"/>
          <w:szCs w:val="22"/>
        </w:rPr>
        <w:t>t</w:t>
      </w:r>
      <w:r w:rsidRPr="0017364A">
        <w:rPr>
          <w:color w:val="000000"/>
          <w:sz w:val="22"/>
          <w:szCs w:val="22"/>
        </w:rPr>
        <w:t xml:space="preserve"> </w:t>
      </w:r>
      <w:r w:rsidRPr="0017364A">
        <w:rPr>
          <w:color w:val="000000"/>
          <w:sz w:val="22"/>
          <w:szCs w:val="22"/>
        </w:rPr>
        <w:sym w:font="Symbol" w:char="F0A3"/>
      </w:r>
      <w:r w:rsidRPr="0017364A">
        <w:rPr>
          <w:color w:val="000000"/>
          <w:sz w:val="22"/>
          <w:szCs w:val="22"/>
        </w:rPr>
        <w:t xml:space="preserve"> 6 s</w:t>
      </w:r>
      <w:r w:rsidR="0057409C">
        <w:rPr>
          <w:color w:val="000000"/>
          <w:sz w:val="22"/>
          <w:szCs w:val="22"/>
        </w:rPr>
        <w:t>:</w:t>
      </w:r>
      <w:r w:rsidR="005E0BA6">
        <w:rPr>
          <w:color w:val="000000"/>
          <w:sz w:val="22"/>
          <w:szCs w:val="22"/>
        </w:rPr>
        <w:t xml:space="preserve"> </w:t>
      </w:r>
      <w:r w:rsidR="0057409C" w:rsidRPr="0017364A">
        <w:rPr>
          <w:i/>
          <w:iCs/>
          <w:color w:val="000000"/>
          <w:sz w:val="22"/>
          <w:szCs w:val="22"/>
        </w:rPr>
        <w:t>i</w:t>
      </w:r>
      <w:r w:rsidR="0057409C" w:rsidRPr="0017364A">
        <w:rPr>
          <w:color w:val="000000"/>
          <w:sz w:val="22"/>
          <w:szCs w:val="22"/>
        </w:rPr>
        <w:t xml:space="preserve"> </w:t>
      </w:r>
      <w:r w:rsidR="0057409C">
        <w:rPr>
          <w:color w:val="000000"/>
          <w:sz w:val="22"/>
          <w:szCs w:val="22"/>
        </w:rPr>
        <w:t xml:space="preserve">= slope of the line </w:t>
      </w:r>
    </w:p>
    <w:p w:rsidR="00B94290" w:rsidRDefault="0057409C" w:rsidP="0057409C">
      <w:pPr>
        <w:widowControl w:val="0"/>
        <w:spacing w:line="360" w:lineRule="auto"/>
        <w:ind w:left="1440"/>
        <w:rPr>
          <w:color w:val="000000"/>
          <w:sz w:val="22"/>
          <w:szCs w:val="22"/>
        </w:rPr>
      </w:pPr>
      <w:r>
        <w:rPr>
          <w:color w:val="000000"/>
          <w:sz w:val="22"/>
          <w:szCs w:val="22"/>
        </w:rPr>
        <w:t xml:space="preserve">= </w:t>
      </w:r>
      <w:r w:rsidRPr="0057409C">
        <w:rPr>
          <w:position w:val="-22"/>
          <w:sz w:val="22"/>
          <w:szCs w:val="22"/>
        </w:rPr>
        <w:object w:dxaOrig="620" w:dyaOrig="580">
          <v:shape id="_x0000_i1034" type="#_x0000_t75" style="width:31.1pt;height:29.4pt" o:ole="">
            <v:imagedata r:id="rId28" o:title=""/>
          </v:shape>
          <o:OLEObject Type="Embed" ProgID="Equation.3" ShapeID="_x0000_i1034" DrawAspect="Content" ObjectID="_1471951133" r:id="rId29"/>
        </w:object>
      </w:r>
      <w:r w:rsidR="005E0BA6">
        <w:rPr>
          <w:color w:val="000000"/>
          <w:sz w:val="22"/>
          <w:szCs w:val="22"/>
        </w:rPr>
        <w:t xml:space="preserve">1 A. </w:t>
      </w:r>
    </w:p>
    <w:p w:rsidR="00EA45B0" w:rsidRDefault="005E0BA6" w:rsidP="00B94290">
      <w:pPr>
        <w:widowControl w:val="0"/>
        <w:spacing w:line="360" w:lineRule="auto"/>
        <w:ind w:left="1080"/>
        <w:rPr>
          <w:color w:val="000000"/>
          <w:sz w:val="22"/>
          <w:szCs w:val="22"/>
        </w:rPr>
      </w:pPr>
      <w:r>
        <w:rPr>
          <w:color w:val="000000"/>
          <w:sz w:val="22"/>
          <w:szCs w:val="22"/>
        </w:rPr>
        <w:t>The</w:t>
      </w:r>
      <w:r w:rsidR="003E3679">
        <w:rPr>
          <w:color w:val="000000"/>
          <w:sz w:val="22"/>
          <w:szCs w:val="22"/>
        </w:rPr>
        <w:t xml:space="preserve"> </w:t>
      </w:r>
      <w:r>
        <w:rPr>
          <w:color w:val="000000"/>
          <w:sz w:val="22"/>
          <w:szCs w:val="22"/>
        </w:rPr>
        <w:t>time variation is as shown.</w:t>
      </w:r>
    </w:p>
    <w:p w:rsidR="005E0BA6" w:rsidRDefault="005E0BA6" w:rsidP="005E0BA6">
      <w:pPr>
        <w:widowControl w:val="0"/>
        <w:spacing w:line="360" w:lineRule="auto"/>
        <w:ind w:left="1080"/>
        <w:rPr>
          <w:color w:val="000000"/>
          <w:sz w:val="22"/>
          <w:szCs w:val="22"/>
        </w:rPr>
      </w:pPr>
    </w:p>
    <w:p w:rsidR="002C127D" w:rsidRPr="002C127D" w:rsidRDefault="00590E2A" w:rsidP="002C127D">
      <w:pPr>
        <w:widowControl w:val="0"/>
        <w:tabs>
          <w:tab w:val="left" w:pos="1080"/>
        </w:tabs>
        <w:spacing w:line="360" w:lineRule="auto"/>
        <w:ind w:left="1080" w:hanging="1080"/>
        <w:rPr>
          <w:sz w:val="22"/>
          <w:szCs w:val="22"/>
        </w:rPr>
      </w:pPr>
      <w:r>
        <w:lastRenderedPageBreak/>
        <w:pict>
          <v:shape id="_x0000_s1209" type="#_x0000_t75" style="position:absolute;left:0;text-align:left;margin-left:316.2pt;margin-top:-.35pt;width:137.25pt;height:71.25pt;z-index:4;mso-position-horizontal-relative:text;mso-position-vertical-relative:text">
            <v:imagedata r:id="rId30" o:title=""/>
            <w10:wrap type="square"/>
          </v:shape>
        </w:pict>
      </w:r>
      <w:r w:rsidR="002C127D" w:rsidRPr="002C127D">
        <w:rPr>
          <w:b/>
          <w:sz w:val="22"/>
          <w:szCs w:val="22"/>
        </w:rPr>
        <w:t>P1.2.1</w:t>
      </w:r>
      <w:r w:rsidR="002C127D" w:rsidRPr="002C127D">
        <w:rPr>
          <w:sz w:val="22"/>
          <w:szCs w:val="22"/>
        </w:rPr>
        <w:tab/>
        <w:t xml:space="preserve">Given an electric field </w:t>
      </w:r>
      <w:r w:rsidR="002C127D" w:rsidRPr="002C127D">
        <w:rPr>
          <w:i/>
          <w:sz w:val="22"/>
          <w:szCs w:val="22"/>
        </w:rPr>
        <w:sym w:font="Symbol" w:char="F078"/>
      </w:r>
      <w:r w:rsidR="002C127D" w:rsidRPr="002C127D">
        <w:rPr>
          <w:sz w:val="22"/>
          <w:szCs w:val="22"/>
        </w:rPr>
        <w:t xml:space="preserve"> V/m that is constant in the </w:t>
      </w:r>
      <w:r w:rsidR="002C127D" w:rsidRPr="002C127D">
        <w:rPr>
          <w:i/>
          <w:sz w:val="22"/>
          <w:szCs w:val="22"/>
        </w:rPr>
        <w:t>x</w:t>
      </w:r>
      <w:r w:rsidR="002C127D" w:rsidRPr="002C127D">
        <w:rPr>
          <w:sz w:val="22"/>
          <w:szCs w:val="22"/>
        </w:rPr>
        <w:t>-direction and a charge +</w:t>
      </w:r>
      <w:r w:rsidR="002C127D" w:rsidRPr="002C127D">
        <w:rPr>
          <w:i/>
          <w:sz w:val="22"/>
          <w:szCs w:val="22"/>
        </w:rPr>
        <w:t>q</w:t>
      </w:r>
      <w:r w:rsidR="002C127D" w:rsidRPr="002C127D">
        <w:rPr>
          <w:sz w:val="22"/>
          <w:szCs w:val="22"/>
        </w:rPr>
        <w:t xml:space="preserve"> C located at the origin and free to move in the </w:t>
      </w:r>
      <w:r w:rsidR="002C127D" w:rsidRPr="002C127D">
        <w:rPr>
          <w:i/>
          <w:sz w:val="22"/>
          <w:szCs w:val="22"/>
        </w:rPr>
        <w:t>x</w:t>
      </w:r>
      <w:r w:rsidR="002C127D" w:rsidRPr="002C127D">
        <w:rPr>
          <w:sz w:val="22"/>
          <w:szCs w:val="22"/>
        </w:rPr>
        <w:t xml:space="preserve">-direction (Figure P1.2.1). (a) What is the magnitude and direction of the force </w:t>
      </w:r>
      <w:r w:rsidR="002C127D" w:rsidRPr="002C127D">
        <w:rPr>
          <w:i/>
          <w:sz w:val="22"/>
          <w:szCs w:val="22"/>
        </w:rPr>
        <w:t>F</w:t>
      </w:r>
      <w:r w:rsidR="002C127D" w:rsidRPr="002C127D">
        <w:rPr>
          <w:sz w:val="22"/>
          <w:szCs w:val="22"/>
        </w:rPr>
        <w:t xml:space="preserve"> acting on </w:t>
      </w:r>
      <w:r w:rsidR="002C127D" w:rsidRPr="002C127D">
        <w:rPr>
          <w:i/>
          <w:sz w:val="22"/>
          <w:szCs w:val="22"/>
        </w:rPr>
        <w:t>q</w:t>
      </w:r>
      <w:r w:rsidR="002C127D" w:rsidRPr="002C127D">
        <w:rPr>
          <w:sz w:val="22"/>
          <w:szCs w:val="22"/>
        </w:rPr>
        <w:t xml:space="preserve">? (b) If </w:t>
      </w:r>
      <w:r w:rsidR="002C127D" w:rsidRPr="002C127D">
        <w:rPr>
          <w:i/>
          <w:sz w:val="22"/>
          <w:szCs w:val="22"/>
        </w:rPr>
        <w:t>q</w:t>
      </w:r>
      <w:r w:rsidR="002C127D" w:rsidRPr="002C127D">
        <w:rPr>
          <w:sz w:val="22"/>
          <w:szCs w:val="22"/>
        </w:rPr>
        <w:t xml:space="preserve"> moves under the influence of </w:t>
      </w:r>
      <w:r w:rsidR="002C127D" w:rsidRPr="002C127D">
        <w:rPr>
          <w:i/>
          <w:sz w:val="22"/>
          <w:szCs w:val="22"/>
        </w:rPr>
        <w:t>F</w:t>
      </w:r>
      <w:r w:rsidR="002C127D" w:rsidRPr="002C127D">
        <w:rPr>
          <w:sz w:val="22"/>
          <w:szCs w:val="22"/>
        </w:rPr>
        <w:t xml:space="preserve"> a distance </w:t>
      </w:r>
      <w:r w:rsidR="002C127D" w:rsidRPr="002C127D">
        <w:rPr>
          <w:i/>
          <w:sz w:val="22"/>
          <w:szCs w:val="22"/>
        </w:rPr>
        <w:t>d</w:t>
      </w:r>
      <w:r w:rsidR="002C127D" w:rsidRPr="002C127D">
        <w:rPr>
          <w:sz w:val="22"/>
          <w:szCs w:val="22"/>
        </w:rPr>
        <w:t xml:space="preserve"> m, how much work is done by </w:t>
      </w:r>
      <w:r w:rsidR="002C127D" w:rsidRPr="002C127D">
        <w:rPr>
          <w:i/>
          <w:sz w:val="22"/>
          <w:szCs w:val="22"/>
        </w:rPr>
        <w:t>F</w:t>
      </w:r>
      <w:r w:rsidR="002C127D" w:rsidRPr="002C127D">
        <w:rPr>
          <w:sz w:val="22"/>
          <w:szCs w:val="22"/>
        </w:rPr>
        <w:t xml:space="preserve">? (c) Assuming the voltage at the origin to be zero, what is the voltage </w:t>
      </w:r>
      <w:r w:rsidR="002C127D" w:rsidRPr="002C127D">
        <w:rPr>
          <w:i/>
          <w:sz w:val="22"/>
          <w:szCs w:val="22"/>
        </w:rPr>
        <w:t>V</w:t>
      </w:r>
      <w:r w:rsidR="002C127D" w:rsidRPr="002C127D">
        <w:rPr>
          <w:i/>
          <w:sz w:val="22"/>
          <w:szCs w:val="22"/>
          <w:vertAlign w:val="subscript"/>
        </w:rPr>
        <w:t>d</w:t>
      </w:r>
      <w:r w:rsidR="002C127D" w:rsidRPr="002C127D">
        <w:rPr>
          <w:sz w:val="22"/>
          <w:szCs w:val="22"/>
        </w:rPr>
        <w:t xml:space="preserve"> at </w:t>
      </w:r>
      <w:r w:rsidR="002C127D" w:rsidRPr="002C127D">
        <w:rPr>
          <w:i/>
          <w:sz w:val="22"/>
          <w:szCs w:val="22"/>
        </w:rPr>
        <w:t>x</w:t>
      </w:r>
      <w:r w:rsidR="002C127D" w:rsidRPr="002C127D">
        <w:rPr>
          <w:sz w:val="22"/>
          <w:szCs w:val="22"/>
        </w:rPr>
        <w:t xml:space="preserve"> = </w:t>
      </w:r>
      <w:r w:rsidR="002C127D" w:rsidRPr="002C127D">
        <w:rPr>
          <w:i/>
          <w:sz w:val="22"/>
          <w:szCs w:val="22"/>
        </w:rPr>
        <w:t>d</w:t>
      </w:r>
      <w:r w:rsidR="002C127D" w:rsidRPr="002C127D">
        <w:rPr>
          <w:sz w:val="22"/>
          <w:szCs w:val="22"/>
        </w:rPr>
        <w:t xml:space="preserve"> m, bearing in mind that </w:t>
      </w:r>
      <w:r w:rsidR="002C127D" w:rsidRPr="002C127D">
        <w:rPr>
          <w:i/>
          <w:sz w:val="22"/>
          <w:szCs w:val="22"/>
        </w:rPr>
        <w:sym w:font="Symbol" w:char="F078"/>
      </w:r>
      <w:r w:rsidR="002C127D" w:rsidRPr="002C127D">
        <w:rPr>
          <w:i/>
          <w:sz w:val="22"/>
          <w:szCs w:val="22"/>
        </w:rPr>
        <w:t xml:space="preserve"> = -dv/dx</w:t>
      </w:r>
      <w:r w:rsidR="002C127D" w:rsidRPr="002C127D">
        <w:rPr>
          <w:sz w:val="22"/>
          <w:szCs w:val="22"/>
        </w:rPr>
        <w:t xml:space="preserve">? (d) How is the loss in electric potential energy related to the work done by </w:t>
      </w:r>
      <w:r w:rsidR="002C127D" w:rsidRPr="002C127D">
        <w:rPr>
          <w:i/>
          <w:sz w:val="22"/>
          <w:szCs w:val="22"/>
        </w:rPr>
        <w:t>F</w:t>
      </w:r>
      <w:r w:rsidR="002C127D" w:rsidRPr="002C127D">
        <w:rPr>
          <w:sz w:val="22"/>
          <w:szCs w:val="22"/>
        </w:rPr>
        <w:t xml:space="preserve">? (e) Assuming the charge has a mass m kg and zero velocity at the origin, show that the KE of the charge at </w:t>
      </w:r>
      <w:r w:rsidR="002C127D" w:rsidRPr="002C127D">
        <w:rPr>
          <w:i/>
          <w:sz w:val="22"/>
          <w:szCs w:val="22"/>
        </w:rPr>
        <w:t>x</w:t>
      </w:r>
      <w:r w:rsidR="002C127D" w:rsidRPr="002C127D">
        <w:rPr>
          <w:sz w:val="22"/>
          <w:szCs w:val="22"/>
        </w:rPr>
        <w:t xml:space="preserve"> = </w:t>
      </w:r>
      <w:r w:rsidR="002C127D" w:rsidRPr="002C127D">
        <w:rPr>
          <w:i/>
          <w:sz w:val="22"/>
          <w:szCs w:val="22"/>
        </w:rPr>
        <w:t>d</w:t>
      </w:r>
      <w:r w:rsidR="002C127D" w:rsidRPr="002C127D">
        <w:rPr>
          <w:sz w:val="22"/>
          <w:szCs w:val="22"/>
        </w:rPr>
        <w:t xml:space="preserve"> is equal to the loss in electric potential energy.</w:t>
      </w:r>
    </w:p>
    <w:p w:rsidR="002F034D" w:rsidRPr="002C127D" w:rsidRDefault="002C127D" w:rsidP="002C127D">
      <w:pPr>
        <w:widowControl w:val="0"/>
        <w:tabs>
          <w:tab w:val="left" w:pos="1080"/>
        </w:tabs>
        <w:spacing w:line="360" w:lineRule="auto"/>
        <w:ind w:left="1440" w:hanging="1440"/>
        <w:rPr>
          <w:sz w:val="22"/>
          <w:szCs w:val="22"/>
        </w:rPr>
      </w:pPr>
      <w:r>
        <w:rPr>
          <w:b/>
          <w:sz w:val="22"/>
          <w:szCs w:val="22"/>
        </w:rPr>
        <w:t>Solution:</w:t>
      </w:r>
      <w:r w:rsidR="005A4289" w:rsidRPr="002C127D">
        <w:rPr>
          <w:sz w:val="22"/>
          <w:szCs w:val="22"/>
        </w:rPr>
        <w:tab/>
      </w:r>
      <w:r w:rsidR="002F034D" w:rsidRPr="002C127D">
        <w:rPr>
          <w:sz w:val="22"/>
          <w:szCs w:val="22"/>
        </w:rPr>
        <w:t>(a)</w:t>
      </w:r>
      <w:r w:rsidR="002F034D" w:rsidRPr="002C127D">
        <w:rPr>
          <w:sz w:val="22"/>
          <w:szCs w:val="22"/>
        </w:rPr>
        <w:tab/>
        <w:t xml:space="preserve">From basic electrostatics, </w:t>
      </w:r>
      <w:r w:rsidR="002F034D" w:rsidRPr="002C127D">
        <w:rPr>
          <w:i/>
          <w:sz w:val="22"/>
          <w:szCs w:val="22"/>
        </w:rPr>
        <w:t>F</w:t>
      </w:r>
      <w:r w:rsidR="002F034D" w:rsidRPr="002C127D">
        <w:rPr>
          <w:sz w:val="22"/>
          <w:szCs w:val="22"/>
        </w:rPr>
        <w:t xml:space="preserve"> = </w:t>
      </w:r>
      <w:r w:rsidR="002F034D" w:rsidRPr="002C127D">
        <w:rPr>
          <w:i/>
          <w:sz w:val="22"/>
          <w:szCs w:val="22"/>
        </w:rPr>
        <w:t>q</w:t>
      </w:r>
      <w:r w:rsidR="002F034D" w:rsidRPr="002C127D">
        <w:rPr>
          <w:sz w:val="22"/>
          <w:szCs w:val="22"/>
        </w:rPr>
        <w:sym w:font="Symbol" w:char="F078"/>
      </w:r>
      <w:r w:rsidR="002F034D" w:rsidRPr="002C127D">
        <w:rPr>
          <w:sz w:val="22"/>
          <w:szCs w:val="22"/>
        </w:rPr>
        <w:t xml:space="preserve">, in the direction of the electric field, where in SI units, </w:t>
      </w:r>
      <w:r w:rsidR="002F034D" w:rsidRPr="002C127D">
        <w:rPr>
          <w:i/>
          <w:iCs/>
          <w:sz w:val="22"/>
          <w:szCs w:val="22"/>
        </w:rPr>
        <w:t>q</w:t>
      </w:r>
      <w:r w:rsidR="002F034D" w:rsidRPr="002C127D">
        <w:rPr>
          <w:sz w:val="22"/>
          <w:szCs w:val="22"/>
        </w:rPr>
        <w:t xml:space="preserve"> is</w:t>
      </w:r>
      <w:r w:rsidR="00AA35A8" w:rsidRPr="002C127D">
        <w:rPr>
          <w:sz w:val="22"/>
          <w:szCs w:val="22"/>
        </w:rPr>
        <w:t xml:space="preserve"> in coulombs, </w:t>
      </w:r>
      <w:r w:rsidR="00AA35A8" w:rsidRPr="002C127D">
        <w:rPr>
          <w:i/>
          <w:sz w:val="22"/>
          <w:szCs w:val="22"/>
        </w:rPr>
        <w:sym w:font="Symbol" w:char="F078"/>
      </w:r>
      <w:r w:rsidR="00AA35A8" w:rsidRPr="002C127D">
        <w:rPr>
          <w:sz w:val="22"/>
          <w:szCs w:val="22"/>
        </w:rPr>
        <w:t xml:space="preserve"> is in v</w:t>
      </w:r>
      <w:r w:rsidR="00744671">
        <w:rPr>
          <w:sz w:val="22"/>
          <w:szCs w:val="22"/>
        </w:rPr>
        <w:t>olts/meter, and F is in newtons;</w:t>
      </w:r>
    </w:p>
    <w:p w:rsidR="00584B24" w:rsidRDefault="002F034D" w:rsidP="00662E95">
      <w:pPr>
        <w:widowControl w:val="0"/>
        <w:tabs>
          <w:tab w:val="left" w:pos="1080"/>
        </w:tabs>
        <w:spacing w:line="360" w:lineRule="auto"/>
        <w:ind w:left="1440" w:hanging="360"/>
        <w:rPr>
          <w:sz w:val="22"/>
          <w:szCs w:val="22"/>
        </w:rPr>
      </w:pPr>
      <w:r>
        <w:rPr>
          <w:sz w:val="22"/>
          <w:szCs w:val="22"/>
        </w:rPr>
        <w:t>(b)</w:t>
      </w:r>
      <w:r>
        <w:rPr>
          <w:sz w:val="22"/>
          <w:szCs w:val="22"/>
        </w:rPr>
        <w:tab/>
        <w:t xml:space="preserve">Since </w:t>
      </w:r>
      <w:r w:rsidRPr="00AA35A8">
        <w:rPr>
          <w:i/>
          <w:sz w:val="22"/>
          <w:szCs w:val="22"/>
        </w:rPr>
        <w:t>F</w:t>
      </w:r>
      <w:r>
        <w:rPr>
          <w:sz w:val="22"/>
          <w:szCs w:val="22"/>
        </w:rPr>
        <w:t xml:space="preserve"> is </w:t>
      </w:r>
      <w:r w:rsidR="002C127D">
        <w:rPr>
          <w:sz w:val="22"/>
          <w:szCs w:val="22"/>
        </w:rPr>
        <w:t xml:space="preserve">constant </w:t>
      </w:r>
      <w:r w:rsidR="00662E95">
        <w:rPr>
          <w:sz w:val="22"/>
          <w:szCs w:val="22"/>
        </w:rPr>
        <w:t xml:space="preserve">with respect to </w:t>
      </w:r>
      <w:r w:rsidRPr="00AA35A8">
        <w:rPr>
          <w:i/>
          <w:sz w:val="22"/>
          <w:szCs w:val="22"/>
        </w:rPr>
        <w:t>x</w:t>
      </w:r>
      <w:r>
        <w:rPr>
          <w:sz w:val="22"/>
          <w:szCs w:val="22"/>
        </w:rPr>
        <w:t xml:space="preserve">, work done by </w:t>
      </w:r>
      <w:r w:rsidRPr="00AA35A8">
        <w:rPr>
          <w:i/>
          <w:sz w:val="22"/>
          <w:szCs w:val="22"/>
        </w:rPr>
        <w:t>F</w:t>
      </w:r>
      <w:r>
        <w:rPr>
          <w:sz w:val="22"/>
          <w:szCs w:val="22"/>
        </w:rPr>
        <w:t xml:space="preserve"> is </w:t>
      </w:r>
      <w:r w:rsidRPr="00AA35A8">
        <w:rPr>
          <w:i/>
          <w:sz w:val="22"/>
          <w:szCs w:val="22"/>
        </w:rPr>
        <w:t>W</w:t>
      </w:r>
      <w:r>
        <w:rPr>
          <w:sz w:val="22"/>
          <w:szCs w:val="22"/>
        </w:rPr>
        <w:t xml:space="preserve"> = </w:t>
      </w:r>
      <w:r w:rsidRPr="00AA35A8">
        <w:rPr>
          <w:i/>
          <w:sz w:val="22"/>
          <w:szCs w:val="22"/>
        </w:rPr>
        <w:t>Fd</w:t>
      </w:r>
      <w:r w:rsidR="00744671">
        <w:rPr>
          <w:sz w:val="22"/>
          <w:szCs w:val="22"/>
        </w:rPr>
        <w:t>;</w:t>
      </w:r>
    </w:p>
    <w:p w:rsidR="00AA35A8" w:rsidRPr="006378C1" w:rsidRDefault="00AA35A8" w:rsidP="002F034D">
      <w:pPr>
        <w:widowControl w:val="0"/>
        <w:tabs>
          <w:tab w:val="left" w:pos="1080"/>
        </w:tabs>
        <w:spacing w:line="360" w:lineRule="auto"/>
        <w:ind w:left="1440" w:hanging="360"/>
        <w:rPr>
          <w:sz w:val="22"/>
          <w:szCs w:val="22"/>
        </w:rPr>
      </w:pPr>
      <w:r w:rsidRPr="006378C1">
        <w:rPr>
          <w:sz w:val="22"/>
          <w:szCs w:val="22"/>
        </w:rPr>
        <w:t>(c)</w:t>
      </w:r>
      <w:r w:rsidRPr="006378C1">
        <w:rPr>
          <w:sz w:val="22"/>
          <w:szCs w:val="22"/>
        </w:rPr>
        <w:tab/>
      </w:r>
      <w:r w:rsidRPr="006378C1">
        <w:rPr>
          <w:position w:val="-18"/>
          <w:sz w:val="22"/>
          <w:szCs w:val="22"/>
        </w:rPr>
        <w:object w:dxaOrig="1800" w:dyaOrig="520">
          <v:shape id="_x0000_i1035" type="#_x0000_t75" style="width:91pt;height:25.35pt" o:ole="">
            <v:imagedata r:id="rId31" o:title=""/>
          </v:shape>
          <o:OLEObject Type="Embed" ProgID="Equation.3" ShapeID="_x0000_i1035" DrawAspect="Content" ObjectID="_1471951134" r:id="rId32"/>
        </w:object>
      </w:r>
      <w:r w:rsidRPr="006378C1">
        <w:rPr>
          <w:sz w:val="22"/>
          <w:szCs w:val="22"/>
        </w:rPr>
        <w:t xml:space="preserve"> V, the minus sign indicating that </w:t>
      </w:r>
      <w:r w:rsidRPr="006378C1">
        <w:rPr>
          <w:i/>
          <w:sz w:val="22"/>
          <w:szCs w:val="22"/>
        </w:rPr>
        <w:t>v</w:t>
      </w:r>
      <w:r w:rsidRPr="006378C1">
        <w:rPr>
          <w:sz w:val="22"/>
          <w:szCs w:val="22"/>
        </w:rPr>
        <w:t xml:space="preserve"> decreases in the </w:t>
      </w:r>
      <w:r w:rsidRPr="006378C1">
        <w:rPr>
          <w:i/>
          <w:sz w:val="22"/>
          <w:szCs w:val="22"/>
        </w:rPr>
        <w:t>x</w:t>
      </w:r>
      <w:r w:rsidR="00744671" w:rsidRPr="006378C1">
        <w:rPr>
          <w:sz w:val="22"/>
          <w:szCs w:val="22"/>
        </w:rPr>
        <w:t>-direction;</w:t>
      </w:r>
    </w:p>
    <w:p w:rsidR="00AA35A8" w:rsidRPr="006378C1" w:rsidRDefault="00AA35A8" w:rsidP="002F034D">
      <w:pPr>
        <w:widowControl w:val="0"/>
        <w:tabs>
          <w:tab w:val="left" w:pos="1080"/>
        </w:tabs>
        <w:spacing w:line="360" w:lineRule="auto"/>
        <w:ind w:left="1440" w:hanging="360"/>
        <w:rPr>
          <w:sz w:val="22"/>
          <w:szCs w:val="22"/>
        </w:rPr>
      </w:pPr>
      <w:r w:rsidRPr="006378C1">
        <w:rPr>
          <w:sz w:val="22"/>
          <w:szCs w:val="22"/>
        </w:rPr>
        <w:t>(d)</w:t>
      </w:r>
      <w:r w:rsidRPr="006378C1">
        <w:rPr>
          <w:sz w:val="22"/>
          <w:szCs w:val="22"/>
        </w:rPr>
        <w:tab/>
        <w:t xml:space="preserve">The loss in electric PE is </w:t>
      </w:r>
      <w:r w:rsidR="00662E95" w:rsidRPr="006378C1">
        <w:rPr>
          <w:sz w:val="22"/>
          <w:szCs w:val="22"/>
        </w:rPr>
        <w:t>0 – (-</w:t>
      </w:r>
      <w:r w:rsidRPr="006378C1">
        <w:rPr>
          <w:i/>
          <w:sz w:val="22"/>
          <w:szCs w:val="22"/>
        </w:rPr>
        <w:t>qV</w:t>
      </w:r>
      <w:r w:rsidRPr="006378C1">
        <w:rPr>
          <w:i/>
          <w:sz w:val="22"/>
          <w:szCs w:val="22"/>
          <w:vertAlign w:val="subscript"/>
        </w:rPr>
        <w:t>d</w:t>
      </w:r>
      <w:r w:rsidRPr="006378C1">
        <w:rPr>
          <w:sz w:val="22"/>
          <w:szCs w:val="22"/>
        </w:rPr>
        <w:t xml:space="preserve"> </w:t>
      </w:r>
      <w:r w:rsidR="00662E95" w:rsidRPr="006378C1">
        <w:rPr>
          <w:sz w:val="22"/>
          <w:szCs w:val="22"/>
        </w:rPr>
        <w:t xml:space="preserve">) </w:t>
      </w:r>
      <w:r w:rsidRPr="006378C1">
        <w:rPr>
          <w:sz w:val="22"/>
          <w:szCs w:val="22"/>
        </w:rPr>
        <w:t xml:space="preserve">= </w:t>
      </w:r>
      <w:r w:rsidRPr="006378C1">
        <w:rPr>
          <w:i/>
          <w:sz w:val="22"/>
          <w:szCs w:val="22"/>
        </w:rPr>
        <w:t>q</w:t>
      </w:r>
      <w:r w:rsidRPr="006378C1">
        <w:rPr>
          <w:i/>
          <w:sz w:val="22"/>
          <w:szCs w:val="22"/>
        </w:rPr>
        <w:sym w:font="Symbol" w:char="F078"/>
      </w:r>
      <w:r w:rsidRPr="006378C1">
        <w:rPr>
          <w:i/>
          <w:sz w:val="22"/>
          <w:szCs w:val="22"/>
        </w:rPr>
        <w:t>d</w:t>
      </w:r>
      <w:r w:rsidRPr="006378C1">
        <w:rPr>
          <w:sz w:val="22"/>
          <w:szCs w:val="22"/>
        </w:rPr>
        <w:t xml:space="preserve">, which is equal to </w:t>
      </w:r>
      <w:r w:rsidRPr="006378C1">
        <w:rPr>
          <w:i/>
          <w:sz w:val="22"/>
          <w:szCs w:val="22"/>
        </w:rPr>
        <w:t>Fd</w:t>
      </w:r>
      <w:r w:rsidR="00744671" w:rsidRPr="006378C1">
        <w:rPr>
          <w:sz w:val="22"/>
          <w:szCs w:val="22"/>
        </w:rPr>
        <w:t>;</w:t>
      </w:r>
    </w:p>
    <w:p w:rsidR="00AA35A8" w:rsidRDefault="00AA35A8" w:rsidP="002F034D">
      <w:pPr>
        <w:widowControl w:val="0"/>
        <w:tabs>
          <w:tab w:val="left" w:pos="1080"/>
        </w:tabs>
        <w:spacing w:line="360" w:lineRule="auto"/>
        <w:ind w:left="1440" w:hanging="360"/>
        <w:rPr>
          <w:sz w:val="22"/>
          <w:szCs w:val="22"/>
        </w:rPr>
      </w:pPr>
      <w:r w:rsidRPr="006378C1">
        <w:rPr>
          <w:sz w:val="22"/>
          <w:szCs w:val="22"/>
        </w:rPr>
        <w:t>(e)</w:t>
      </w:r>
      <w:r w:rsidR="004157D0" w:rsidRPr="006378C1">
        <w:rPr>
          <w:sz w:val="22"/>
          <w:szCs w:val="22"/>
        </w:rPr>
        <w:tab/>
        <w:t xml:space="preserve">The acceleration is </w:t>
      </w:r>
      <w:r w:rsidR="004157D0" w:rsidRPr="006378C1">
        <w:rPr>
          <w:i/>
          <w:sz w:val="22"/>
          <w:szCs w:val="22"/>
        </w:rPr>
        <w:t>a</w:t>
      </w:r>
      <w:r w:rsidR="004157D0" w:rsidRPr="006378C1">
        <w:rPr>
          <w:sz w:val="22"/>
          <w:szCs w:val="22"/>
        </w:rPr>
        <w:t xml:space="preserve"> = </w:t>
      </w:r>
      <w:r w:rsidR="004157D0" w:rsidRPr="006378C1">
        <w:rPr>
          <w:i/>
          <w:sz w:val="22"/>
          <w:szCs w:val="22"/>
        </w:rPr>
        <w:t>F</w:t>
      </w:r>
      <w:r w:rsidR="004157D0" w:rsidRPr="006378C1">
        <w:rPr>
          <w:sz w:val="22"/>
          <w:szCs w:val="22"/>
        </w:rPr>
        <w:t>/</w:t>
      </w:r>
      <w:r w:rsidR="004157D0" w:rsidRPr="006378C1">
        <w:rPr>
          <w:i/>
          <w:sz w:val="22"/>
          <w:szCs w:val="22"/>
        </w:rPr>
        <w:t>m</w:t>
      </w:r>
      <w:r w:rsidR="004157D0" w:rsidRPr="006378C1">
        <w:rPr>
          <w:sz w:val="22"/>
          <w:szCs w:val="22"/>
        </w:rPr>
        <w:t xml:space="preserve"> = </w:t>
      </w:r>
      <w:r w:rsidR="004157D0" w:rsidRPr="006378C1">
        <w:rPr>
          <w:i/>
          <w:sz w:val="22"/>
          <w:szCs w:val="22"/>
        </w:rPr>
        <w:t>q</w:t>
      </w:r>
      <w:r w:rsidR="004157D0" w:rsidRPr="006378C1">
        <w:rPr>
          <w:i/>
          <w:sz w:val="22"/>
          <w:szCs w:val="22"/>
        </w:rPr>
        <w:sym w:font="Symbol" w:char="F078"/>
      </w:r>
      <w:r w:rsidR="004157D0" w:rsidRPr="006378C1">
        <w:rPr>
          <w:sz w:val="22"/>
          <w:szCs w:val="22"/>
        </w:rPr>
        <w:t>/</w:t>
      </w:r>
      <w:r w:rsidR="004157D0" w:rsidRPr="006378C1">
        <w:rPr>
          <w:i/>
          <w:sz w:val="22"/>
          <w:szCs w:val="22"/>
        </w:rPr>
        <w:t xml:space="preserve">m </w:t>
      </w:r>
      <w:r w:rsidR="004157D0" w:rsidRPr="006378C1">
        <w:rPr>
          <w:sz w:val="22"/>
          <w:szCs w:val="22"/>
        </w:rPr>
        <w:t>m/s</w:t>
      </w:r>
      <w:r w:rsidR="004157D0" w:rsidRPr="006378C1">
        <w:rPr>
          <w:sz w:val="22"/>
          <w:szCs w:val="22"/>
          <w:vertAlign w:val="superscript"/>
        </w:rPr>
        <w:t>2</w:t>
      </w:r>
      <w:r w:rsidR="004157D0" w:rsidRPr="006378C1">
        <w:rPr>
          <w:sz w:val="22"/>
          <w:szCs w:val="22"/>
        </w:rPr>
        <w:t xml:space="preserve">, which is constant. Hence, velocity is </w:t>
      </w:r>
      <w:r w:rsidR="004157D0" w:rsidRPr="006378C1">
        <w:rPr>
          <w:position w:val="-18"/>
          <w:sz w:val="22"/>
          <w:szCs w:val="22"/>
        </w:rPr>
        <w:object w:dxaOrig="1080" w:dyaOrig="520">
          <v:shape id="_x0000_i1036" type="#_x0000_t75" style="width:54.7pt;height:25.35pt" o:ole="">
            <v:imagedata r:id="rId33" o:title=""/>
          </v:shape>
          <o:OLEObject Type="Embed" ProgID="Equation.3" ShapeID="_x0000_i1036" DrawAspect="Content" ObjectID="_1471951135" r:id="rId34"/>
        </w:object>
      </w:r>
      <w:r w:rsidR="004157D0" w:rsidRPr="006378C1">
        <w:rPr>
          <w:i/>
          <w:sz w:val="22"/>
          <w:szCs w:val="22"/>
        </w:rPr>
        <w:t>at</w:t>
      </w:r>
      <w:r w:rsidR="004157D0" w:rsidRPr="006378C1">
        <w:rPr>
          <w:sz w:val="22"/>
          <w:szCs w:val="22"/>
        </w:rPr>
        <w:t xml:space="preserve">. The distance travelled during the interval </w:t>
      </w:r>
      <w:r w:rsidR="004157D0" w:rsidRPr="006378C1">
        <w:rPr>
          <w:i/>
          <w:sz w:val="22"/>
          <w:szCs w:val="22"/>
        </w:rPr>
        <w:t>t</w:t>
      </w:r>
      <w:r w:rsidR="004157D0" w:rsidRPr="006378C1">
        <w:rPr>
          <w:sz w:val="22"/>
          <w:szCs w:val="22"/>
        </w:rPr>
        <w:t xml:space="preserve"> is </w:t>
      </w:r>
      <w:r w:rsidR="001229C9" w:rsidRPr="006378C1">
        <w:rPr>
          <w:position w:val="-18"/>
          <w:sz w:val="22"/>
          <w:szCs w:val="22"/>
        </w:rPr>
        <w:object w:dxaOrig="1080" w:dyaOrig="520">
          <v:shape id="_x0000_i1037" type="#_x0000_t75" style="width:54.7pt;height:25.35pt" o:ole="">
            <v:imagedata r:id="rId35" o:title=""/>
          </v:shape>
          <o:OLEObject Type="Embed" ProgID="Equation.3" ShapeID="_x0000_i1037" DrawAspect="Content" ObjectID="_1471951136" r:id="rId36"/>
        </w:object>
      </w:r>
      <w:r w:rsidR="004157D0">
        <w:rPr>
          <w:sz w:val="22"/>
          <w:szCs w:val="22"/>
        </w:rPr>
        <w:t xml:space="preserve"> </w:t>
      </w:r>
      <w:r w:rsidR="001229C9" w:rsidRPr="004157D0">
        <w:rPr>
          <w:position w:val="-24"/>
          <w:sz w:val="22"/>
          <w:szCs w:val="22"/>
        </w:rPr>
        <w:object w:dxaOrig="2920" w:dyaOrig="639">
          <v:shape id="_x0000_i1038" type="#_x0000_t75" style="width:147.45pt;height:31.1pt" o:ole="">
            <v:imagedata r:id="rId37" o:title=""/>
          </v:shape>
          <o:OLEObject Type="Embed" ProgID="Equation.3" ShapeID="_x0000_i1038" DrawAspect="Content" ObjectID="_1471951137" r:id="rId38"/>
        </w:object>
      </w:r>
      <w:r w:rsidR="004157D0">
        <w:rPr>
          <w:sz w:val="22"/>
          <w:szCs w:val="22"/>
        </w:rPr>
        <w:t xml:space="preserve">. </w:t>
      </w:r>
      <w:r w:rsidR="001229C9">
        <w:rPr>
          <w:sz w:val="22"/>
          <w:szCs w:val="22"/>
        </w:rPr>
        <w:t xml:space="preserve">This gives: </w:t>
      </w:r>
      <w:r w:rsidR="001229C9" w:rsidRPr="001229C9">
        <w:rPr>
          <w:position w:val="-6"/>
          <w:sz w:val="22"/>
          <w:szCs w:val="22"/>
        </w:rPr>
        <w:object w:dxaOrig="940" w:dyaOrig="320">
          <v:shape id="_x0000_i1039" type="#_x0000_t75" style="width:47.25pt;height:15.55pt" o:ole="">
            <v:imagedata r:id="rId39" o:title=""/>
          </v:shape>
          <o:OLEObject Type="Embed" ProgID="Equation.3" ShapeID="_x0000_i1039" DrawAspect="Content" ObjectID="_1471951138" r:id="rId40"/>
        </w:object>
      </w:r>
      <w:r w:rsidR="001229C9">
        <w:rPr>
          <w:sz w:val="22"/>
          <w:szCs w:val="22"/>
        </w:rPr>
        <w:t xml:space="preserve">. The KE is </w:t>
      </w:r>
      <w:r w:rsidR="001229C9" w:rsidRPr="001229C9">
        <w:rPr>
          <w:position w:val="-22"/>
          <w:sz w:val="22"/>
          <w:szCs w:val="22"/>
        </w:rPr>
        <w:object w:dxaOrig="2920" w:dyaOrig="580">
          <v:shape id="_x0000_i1040" type="#_x0000_t75" style="width:147.45pt;height:28.2pt" o:ole="">
            <v:imagedata r:id="rId41" o:title=""/>
          </v:shape>
          <o:OLEObject Type="Embed" ProgID="Equation.3" ShapeID="_x0000_i1040" DrawAspect="Content" ObjectID="_1471951139" r:id="rId42"/>
        </w:object>
      </w:r>
      <w:r w:rsidR="001229C9">
        <w:rPr>
          <w:sz w:val="22"/>
          <w:szCs w:val="22"/>
        </w:rPr>
        <w:t>, which is the loss in electric PE.</w:t>
      </w:r>
    </w:p>
    <w:p w:rsidR="00662E95" w:rsidRPr="00662E95" w:rsidRDefault="00590E2A" w:rsidP="006A4F3A">
      <w:pPr>
        <w:widowControl w:val="0"/>
        <w:spacing w:line="360" w:lineRule="auto"/>
        <w:ind w:left="1080" w:hanging="1080"/>
        <w:rPr>
          <w:sz w:val="22"/>
          <w:szCs w:val="22"/>
        </w:rPr>
      </w:pPr>
      <w:r>
        <w:pict>
          <v:shape id="_x0000_s1211" type="#_x0000_t75" style="position:absolute;left:0;text-align:left;margin-left:297.7pt;margin-top:150.3pt;width:172.8pt;height:94.85pt;z-index:6;mso-position-horizontal-relative:text;mso-position-vertical-relative:text">
            <v:imagedata r:id="rId43" o:title=""/>
            <w10:wrap type="square"/>
          </v:shape>
        </w:pict>
      </w:r>
      <w:r>
        <w:rPr>
          <w:sz w:val="22"/>
          <w:szCs w:val="22"/>
        </w:rPr>
        <w:pict>
          <v:shape id="_x0000_s1210" type="#_x0000_t75" style="position:absolute;left:0;text-align:left;margin-left:276.6pt;margin-top:2.4pt;width:182.9pt;height:123.85pt;z-index:5;mso-position-horizontal-relative:text;mso-position-vertical-relative:text">
            <v:imagedata r:id="rId44" o:title=""/>
            <w10:wrap type="square"/>
          </v:shape>
        </w:pict>
      </w:r>
      <w:r w:rsidR="00662E95" w:rsidRPr="00662E95">
        <w:rPr>
          <w:b/>
          <w:sz w:val="22"/>
          <w:szCs w:val="22"/>
        </w:rPr>
        <w:t>P1.2.2</w:t>
      </w:r>
      <w:r w:rsidR="00662E95" w:rsidRPr="00662E95">
        <w:rPr>
          <w:sz w:val="22"/>
          <w:szCs w:val="22"/>
        </w:rPr>
        <w:tab/>
        <w:t xml:space="preserve">Consider the system of Figure P1.2.2, where the voltage </w:t>
      </w:r>
      <w:r w:rsidR="00662E95" w:rsidRPr="00662E95">
        <w:rPr>
          <w:i/>
          <w:sz w:val="22"/>
          <w:szCs w:val="22"/>
        </w:rPr>
        <w:t>V</w:t>
      </w:r>
      <w:r w:rsidR="00662E95" w:rsidRPr="00662E95">
        <w:rPr>
          <w:i/>
          <w:sz w:val="22"/>
          <w:szCs w:val="22"/>
          <w:vertAlign w:val="subscript"/>
        </w:rPr>
        <w:t>AB</w:t>
      </w:r>
      <w:r w:rsidR="00662E95" w:rsidRPr="00662E95">
        <w:rPr>
          <w:sz w:val="22"/>
          <w:szCs w:val="22"/>
        </w:rPr>
        <w:t xml:space="preserve"> V between the two metal plates is maintained constant by the battery. Let there be a mechanism for moving positive charge from the lower plate to the upper plate. (a) How much work is done in moving an amount of charge +</w:t>
      </w:r>
      <w:r w:rsidR="00662E95" w:rsidRPr="00662E95">
        <w:rPr>
          <w:i/>
          <w:sz w:val="22"/>
          <w:szCs w:val="22"/>
        </w:rPr>
        <w:t xml:space="preserve">q </w:t>
      </w:r>
      <w:r w:rsidR="00662E95" w:rsidRPr="00662E95">
        <w:rPr>
          <w:sz w:val="22"/>
          <w:szCs w:val="22"/>
        </w:rPr>
        <w:t xml:space="preserve">C? What is the graph of </w:t>
      </w:r>
      <w:r w:rsidR="00662E95" w:rsidRPr="00662E95">
        <w:rPr>
          <w:i/>
          <w:sz w:val="22"/>
          <w:szCs w:val="22"/>
        </w:rPr>
        <w:t>W</w:t>
      </w:r>
      <w:r w:rsidR="00662E95" w:rsidRPr="00662E95">
        <w:rPr>
          <w:sz w:val="22"/>
          <w:szCs w:val="22"/>
        </w:rPr>
        <w:t xml:space="preserve"> vs. </w:t>
      </w:r>
      <w:r w:rsidR="00662E95" w:rsidRPr="00662E95">
        <w:rPr>
          <w:i/>
          <w:sz w:val="22"/>
          <w:szCs w:val="22"/>
        </w:rPr>
        <w:t>q</w:t>
      </w:r>
      <w:r w:rsidR="00662E95" w:rsidRPr="00662E95">
        <w:rPr>
          <w:sz w:val="22"/>
          <w:szCs w:val="22"/>
        </w:rPr>
        <w:t>?</w:t>
      </w:r>
    </w:p>
    <w:p w:rsidR="001229C9" w:rsidRDefault="00662E95" w:rsidP="001229C9">
      <w:pPr>
        <w:widowControl w:val="0"/>
        <w:tabs>
          <w:tab w:val="left" w:pos="1080"/>
        </w:tabs>
        <w:spacing w:line="360" w:lineRule="auto"/>
        <w:ind w:left="1440" w:hanging="1440"/>
        <w:rPr>
          <w:sz w:val="22"/>
          <w:szCs w:val="22"/>
        </w:rPr>
      </w:pPr>
      <w:r>
        <w:rPr>
          <w:b/>
          <w:sz w:val="22"/>
          <w:szCs w:val="22"/>
        </w:rPr>
        <w:t>Solution:</w:t>
      </w:r>
      <w:r w:rsidR="001229C9">
        <w:rPr>
          <w:sz w:val="22"/>
          <w:szCs w:val="22"/>
        </w:rPr>
        <w:tab/>
      </w:r>
      <w:r w:rsidR="007E6744">
        <w:rPr>
          <w:sz w:val="22"/>
          <w:szCs w:val="22"/>
        </w:rPr>
        <w:t>(a)</w:t>
      </w:r>
      <w:r w:rsidR="007E6744">
        <w:rPr>
          <w:sz w:val="22"/>
          <w:szCs w:val="22"/>
        </w:rPr>
        <w:tab/>
        <w:t xml:space="preserve">In moving a charge </w:t>
      </w:r>
      <w:r w:rsidR="007E6744" w:rsidRPr="007E6744">
        <w:rPr>
          <w:i/>
          <w:sz w:val="22"/>
          <w:szCs w:val="22"/>
        </w:rPr>
        <w:t>q</w:t>
      </w:r>
      <w:r w:rsidR="007E6744">
        <w:rPr>
          <w:i/>
          <w:sz w:val="22"/>
          <w:szCs w:val="22"/>
        </w:rPr>
        <w:t xml:space="preserve"> </w:t>
      </w:r>
      <w:r w:rsidR="007E6744" w:rsidRPr="007E6744">
        <w:rPr>
          <w:sz w:val="22"/>
          <w:szCs w:val="22"/>
        </w:rPr>
        <w:t>through</w:t>
      </w:r>
      <w:r w:rsidR="007E6744">
        <w:rPr>
          <w:sz w:val="22"/>
          <w:szCs w:val="22"/>
        </w:rPr>
        <w:t xml:space="preserve"> a voltage rise </w:t>
      </w:r>
      <w:r w:rsidR="007E6744" w:rsidRPr="007E6744">
        <w:rPr>
          <w:i/>
          <w:sz w:val="22"/>
          <w:szCs w:val="22"/>
        </w:rPr>
        <w:t>V</w:t>
      </w:r>
      <w:r w:rsidR="007E6744" w:rsidRPr="007E6744">
        <w:rPr>
          <w:i/>
          <w:sz w:val="22"/>
          <w:szCs w:val="22"/>
          <w:vertAlign w:val="subscript"/>
        </w:rPr>
        <w:t>AB</w:t>
      </w:r>
      <w:r w:rsidR="007E6744">
        <w:rPr>
          <w:sz w:val="22"/>
          <w:szCs w:val="22"/>
        </w:rPr>
        <w:t xml:space="preserve">, the increase </w:t>
      </w:r>
      <w:r w:rsidR="00A42C28">
        <w:rPr>
          <w:sz w:val="22"/>
          <w:szCs w:val="22"/>
        </w:rPr>
        <w:t>in</w:t>
      </w:r>
      <w:r w:rsidR="007E6744">
        <w:rPr>
          <w:sz w:val="22"/>
          <w:szCs w:val="22"/>
        </w:rPr>
        <w:t xml:space="preserve"> </w:t>
      </w:r>
      <w:r w:rsidR="00A42C28">
        <w:rPr>
          <w:sz w:val="22"/>
          <w:szCs w:val="22"/>
        </w:rPr>
        <w:t xml:space="preserve">electric PE </w:t>
      </w:r>
      <w:r w:rsidR="00CD07DF">
        <w:rPr>
          <w:sz w:val="22"/>
          <w:szCs w:val="22"/>
        </w:rPr>
        <w:t xml:space="preserve">is </w:t>
      </w:r>
      <w:r w:rsidR="00203582" w:rsidRPr="00203582">
        <w:rPr>
          <w:i/>
          <w:sz w:val="22"/>
          <w:szCs w:val="22"/>
        </w:rPr>
        <w:t>qV</w:t>
      </w:r>
      <w:r w:rsidR="00203582" w:rsidRPr="00203582">
        <w:rPr>
          <w:i/>
          <w:sz w:val="22"/>
          <w:szCs w:val="22"/>
          <w:vertAlign w:val="subscript"/>
        </w:rPr>
        <w:t>AB</w:t>
      </w:r>
      <w:r w:rsidR="00203582">
        <w:rPr>
          <w:sz w:val="22"/>
          <w:szCs w:val="22"/>
        </w:rPr>
        <w:t>, which is equal to the work done in moving the charge.</w:t>
      </w:r>
    </w:p>
    <w:p w:rsidR="00203582" w:rsidRDefault="00203582" w:rsidP="00203582">
      <w:pPr>
        <w:widowControl w:val="0"/>
        <w:spacing w:line="360" w:lineRule="auto"/>
        <w:ind w:left="1440" w:hanging="360"/>
        <w:rPr>
          <w:sz w:val="22"/>
          <w:szCs w:val="22"/>
        </w:rPr>
      </w:pPr>
      <w:r>
        <w:rPr>
          <w:sz w:val="22"/>
          <w:szCs w:val="22"/>
        </w:rPr>
        <w:t>(b)</w:t>
      </w:r>
      <w:r>
        <w:rPr>
          <w:sz w:val="22"/>
          <w:szCs w:val="22"/>
        </w:rPr>
        <w:tab/>
        <w:t xml:space="preserve">Since </w:t>
      </w:r>
      <w:r w:rsidRPr="00203582">
        <w:rPr>
          <w:i/>
          <w:sz w:val="22"/>
          <w:szCs w:val="22"/>
        </w:rPr>
        <w:t>W</w:t>
      </w:r>
      <w:r>
        <w:rPr>
          <w:sz w:val="22"/>
          <w:szCs w:val="22"/>
        </w:rPr>
        <w:t xml:space="preserve"> = </w:t>
      </w:r>
      <w:r w:rsidRPr="00203582">
        <w:rPr>
          <w:i/>
          <w:sz w:val="22"/>
          <w:szCs w:val="22"/>
        </w:rPr>
        <w:t>qV</w:t>
      </w:r>
      <w:r w:rsidRPr="00203582">
        <w:rPr>
          <w:i/>
          <w:sz w:val="22"/>
          <w:szCs w:val="22"/>
          <w:vertAlign w:val="subscript"/>
        </w:rPr>
        <w:t>AB</w:t>
      </w:r>
      <w:r>
        <w:rPr>
          <w:sz w:val="22"/>
          <w:szCs w:val="22"/>
        </w:rPr>
        <w:t xml:space="preserve">, with </w:t>
      </w:r>
      <w:r w:rsidRPr="00203582">
        <w:rPr>
          <w:i/>
          <w:sz w:val="22"/>
          <w:szCs w:val="22"/>
        </w:rPr>
        <w:t>V</w:t>
      </w:r>
      <w:r w:rsidRPr="00203582">
        <w:rPr>
          <w:i/>
          <w:sz w:val="22"/>
          <w:szCs w:val="22"/>
          <w:vertAlign w:val="subscript"/>
        </w:rPr>
        <w:t>AB</w:t>
      </w:r>
      <w:r>
        <w:rPr>
          <w:sz w:val="22"/>
          <w:szCs w:val="22"/>
        </w:rPr>
        <w:t xml:space="preserve"> constant, the </w:t>
      </w:r>
      <w:r>
        <w:rPr>
          <w:sz w:val="22"/>
          <w:szCs w:val="22"/>
        </w:rPr>
        <w:lastRenderedPageBreak/>
        <w:t xml:space="preserve">graph of </w:t>
      </w:r>
      <w:r w:rsidRPr="00203582">
        <w:rPr>
          <w:i/>
          <w:sz w:val="22"/>
          <w:szCs w:val="22"/>
        </w:rPr>
        <w:t>W</w:t>
      </w:r>
      <w:r>
        <w:rPr>
          <w:sz w:val="22"/>
          <w:szCs w:val="22"/>
        </w:rPr>
        <w:t xml:space="preserve"> vs. </w:t>
      </w:r>
      <w:r w:rsidRPr="00203582">
        <w:rPr>
          <w:i/>
          <w:sz w:val="22"/>
          <w:szCs w:val="22"/>
        </w:rPr>
        <w:t>q</w:t>
      </w:r>
      <w:r>
        <w:rPr>
          <w:sz w:val="22"/>
          <w:szCs w:val="22"/>
        </w:rPr>
        <w:t xml:space="preserve"> is straight line of slope </w:t>
      </w:r>
      <w:r w:rsidRPr="00203582">
        <w:rPr>
          <w:i/>
          <w:sz w:val="22"/>
          <w:szCs w:val="22"/>
        </w:rPr>
        <w:t>V</w:t>
      </w:r>
      <w:r w:rsidRPr="00203582">
        <w:rPr>
          <w:i/>
          <w:sz w:val="22"/>
          <w:szCs w:val="22"/>
          <w:vertAlign w:val="subscript"/>
        </w:rPr>
        <w:t>AB</w:t>
      </w:r>
      <w:r>
        <w:rPr>
          <w:sz w:val="22"/>
          <w:szCs w:val="22"/>
        </w:rPr>
        <w:t xml:space="preserve"> passing through the origin.</w:t>
      </w:r>
    </w:p>
    <w:p w:rsidR="00333E67" w:rsidRPr="00333E67" w:rsidRDefault="00590E2A" w:rsidP="00333E67">
      <w:pPr>
        <w:widowControl w:val="0"/>
        <w:spacing w:line="360" w:lineRule="auto"/>
        <w:ind w:left="1080" w:hanging="1080"/>
        <w:rPr>
          <w:sz w:val="22"/>
          <w:szCs w:val="22"/>
        </w:rPr>
      </w:pPr>
      <w:r>
        <w:rPr>
          <w:sz w:val="22"/>
          <w:szCs w:val="22"/>
        </w:rPr>
        <w:pict>
          <v:shape id="_x0000_s1212" type="#_x0000_t75" style="position:absolute;left:0;text-align:left;margin-left:307.15pt;margin-top:-4.2pt;width:159.85pt;height:185.7pt;z-index:7;mso-position-horizontal-relative:text;mso-position-vertical-relative:text">
            <v:imagedata r:id="rId45" o:title=""/>
            <w10:wrap type="square"/>
          </v:shape>
        </w:pict>
      </w:r>
      <w:r w:rsidR="00333E67" w:rsidRPr="00333E67">
        <w:rPr>
          <w:b/>
          <w:sz w:val="22"/>
          <w:szCs w:val="22"/>
        </w:rPr>
        <w:t>P1.3.3</w:t>
      </w:r>
      <w:r w:rsidR="00333E67" w:rsidRPr="00333E67">
        <w:rPr>
          <w:sz w:val="22"/>
          <w:szCs w:val="22"/>
        </w:rPr>
        <w:tab/>
        <w:t>The voltage drop across a certain device, and the current through it, in the direction of the voltage drop, are given by:</w:t>
      </w:r>
    </w:p>
    <w:p w:rsidR="00333E67" w:rsidRPr="00333E67" w:rsidRDefault="00333E67" w:rsidP="00333E67">
      <w:pPr>
        <w:widowControl w:val="0"/>
        <w:tabs>
          <w:tab w:val="left" w:pos="1440"/>
          <w:tab w:val="left" w:pos="3060"/>
        </w:tabs>
        <w:spacing w:line="360" w:lineRule="auto"/>
        <w:ind w:left="1080"/>
        <w:rPr>
          <w:sz w:val="22"/>
          <w:szCs w:val="22"/>
        </w:rPr>
      </w:pPr>
      <w:r w:rsidRPr="00333E67">
        <w:rPr>
          <w:sz w:val="22"/>
          <w:szCs w:val="22"/>
        </w:rPr>
        <w:tab/>
      </w:r>
      <w:r w:rsidRPr="00333E67">
        <w:rPr>
          <w:i/>
          <w:iCs/>
          <w:sz w:val="22"/>
          <w:szCs w:val="22"/>
        </w:rPr>
        <w:t>v</w:t>
      </w:r>
      <w:r w:rsidRPr="00333E67">
        <w:rPr>
          <w:sz w:val="22"/>
          <w:szCs w:val="22"/>
        </w:rPr>
        <w:t xml:space="preserve"> = sin</w:t>
      </w:r>
      <w:r w:rsidRPr="00333E67">
        <w:rPr>
          <w:i/>
          <w:sz w:val="22"/>
          <w:szCs w:val="22"/>
        </w:rPr>
        <w:sym w:font="Symbol" w:char="F070"/>
      </w:r>
      <w:r w:rsidRPr="00333E67">
        <w:rPr>
          <w:i/>
          <w:iCs/>
          <w:sz w:val="22"/>
          <w:szCs w:val="22"/>
        </w:rPr>
        <w:t>t</w:t>
      </w:r>
      <w:r w:rsidRPr="00333E67">
        <w:rPr>
          <w:iCs/>
          <w:sz w:val="22"/>
          <w:szCs w:val="22"/>
        </w:rPr>
        <w:t>/</w:t>
      </w:r>
      <w:r w:rsidRPr="00333E67">
        <w:rPr>
          <w:i/>
          <w:iCs/>
          <w:sz w:val="22"/>
          <w:szCs w:val="22"/>
        </w:rPr>
        <w:t>2</w:t>
      </w:r>
      <w:r w:rsidRPr="00333E67">
        <w:rPr>
          <w:sz w:val="22"/>
          <w:szCs w:val="22"/>
        </w:rPr>
        <w:t xml:space="preserve"> V,</w:t>
      </w:r>
      <w:r w:rsidRPr="00333E67">
        <w:rPr>
          <w:sz w:val="22"/>
          <w:szCs w:val="22"/>
        </w:rPr>
        <w:tab/>
      </w:r>
      <w:r w:rsidRPr="00333E67">
        <w:rPr>
          <w:i/>
          <w:sz w:val="22"/>
          <w:szCs w:val="22"/>
        </w:rPr>
        <w:t>i</w:t>
      </w:r>
      <w:r w:rsidRPr="00333E67">
        <w:rPr>
          <w:sz w:val="22"/>
          <w:szCs w:val="22"/>
        </w:rPr>
        <w:t xml:space="preserve"> = cos</w:t>
      </w:r>
      <w:r w:rsidRPr="00333E67">
        <w:rPr>
          <w:i/>
          <w:sz w:val="22"/>
          <w:szCs w:val="22"/>
        </w:rPr>
        <w:sym w:font="Symbol" w:char="F070"/>
      </w:r>
      <w:r w:rsidRPr="00333E67">
        <w:rPr>
          <w:i/>
          <w:iCs/>
          <w:sz w:val="22"/>
          <w:szCs w:val="22"/>
        </w:rPr>
        <w:t>t</w:t>
      </w:r>
      <w:r w:rsidRPr="00333E67">
        <w:rPr>
          <w:iCs/>
          <w:sz w:val="22"/>
          <w:szCs w:val="22"/>
        </w:rPr>
        <w:t>/</w:t>
      </w:r>
      <w:r w:rsidRPr="00333E67">
        <w:rPr>
          <w:i/>
          <w:iCs/>
          <w:sz w:val="22"/>
          <w:szCs w:val="22"/>
        </w:rPr>
        <w:t>2</w:t>
      </w:r>
      <w:r w:rsidRPr="00333E67">
        <w:rPr>
          <w:sz w:val="22"/>
          <w:szCs w:val="22"/>
        </w:rPr>
        <w:t xml:space="preserve"> A</w:t>
      </w:r>
    </w:p>
    <w:p w:rsidR="00333E67" w:rsidRPr="00333E67" w:rsidRDefault="00590E2A" w:rsidP="00333E67">
      <w:pPr>
        <w:widowControl w:val="0"/>
        <w:spacing w:line="360" w:lineRule="auto"/>
        <w:ind w:left="1080"/>
        <w:rPr>
          <w:sz w:val="22"/>
          <w:szCs w:val="22"/>
        </w:rPr>
      </w:pPr>
      <w:r>
        <w:pict>
          <v:shape id="_x0000_s1113" type="#_x0000_t75" style="position:absolute;left:0;text-align:left;margin-left:295.2pt;margin-top:112.4pt;width:159.85pt;height:192.05pt;z-index:1;mso-position-horizontal-relative:text;mso-position-vertical-relative:text">
            <v:imagedata r:id="rId46" o:title=""/>
            <w10:wrap type="square"/>
          </v:shape>
        </w:pict>
      </w:r>
      <w:r w:rsidR="00333E67" w:rsidRPr="00333E67">
        <w:rPr>
          <w:sz w:val="22"/>
          <w:szCs w:val="22"/>
        </w:rPr>
        <w:t>(Figure P1.3.3). (a) Determine whether the device absorbs or delivers power during each of the quarter cycles of one period. (b) Derive the power at any instant as a function of time. How do you interpret positive values and negative values of power? What is the maximum magnitude of instantaneous power? What is the average power over a 4-s period?</w:t>
      </w:r>
    </w:p>
    <w:p w:rsidR="00563160" w:rsidRDefault="00255B66" w:rsidP="002E5441">
      <w:pPr>
        <w:widowControl w:val="0"/>
        <w:tabs>
          <w:tab w:val="left" w:pos="1080"/>
        </w:tabs>
        <w:spacing w:line="360" w:lineRule="auto"/>
        <w:ind w:left="1440" w:hanging="1440"/>
        <w:rPr>
          <w:sz w:val="22"/>
          <w:szCs w:val="22"/>
        </w:rPr>
      </w:pPr>
      <w:r>
        <w:rPr>
          <w:b/>
          <w:sz w:val="22"/>
          <w:szCs w:val="22"/>
        </w:rPr>
        <w:t>Solution:</w:t>
      </w:r>
      <w:r w:rsidR="00563160" w:rsidRPr="003A0855">
        <w:rPr>
          <w:sz w:val="22"/>
          <w:szCs w:val="22"/>
        </w:rPr>
        <w:tab/>
      </w:r>
      <w:r w:rsidR="002E5441">
        <w:rPr>
          <w:sz w:val="22"/>
          <w:szCs w:val="22"/>
        </w:rPr>
        <w:t>(a)</w:t>
      </w:r>
      <w:r w:rsidR="002E5441">
        <w:rPr>
          <w:sz w:val="22"/>
          <w:szCs w:val="22"/>
        </w:rPr>
        <w:tab/>
      </w:r>
      <w:r w:rsidR="003A0855" w:rsidRPr="003A0855">
        <w:rPr>
          <w:sz w:val="22"/>
          <w:szCs w:val="22"/>
        </w:rPr>
        <w:t xml:space="preserve">Power is absorbed </w:t>
      </w:r>
      <w:r w:rsidR="003A0855">
        <w:rPr>
          <w:sz w:val="22"/>
          <w:szCs w:val="22"/>
        </w:rPr>
        <w:t xml:space="preserve">during quarter cycles having the same sign and is delivered during quarter cycles of opposite sign. Thus, power is absorbed during the intervals 0 </w:t>
      </w:r>
      <w:r w:rsidR="003A0855">
        <w:rPr>
          <w:sz w:val="22"/>
          <w:szCs w:val="22"/>
        </w:rPr>
        <w:sym w:font="Symbol" w:char="F0A3"/>
      </w:r>
      <w:r w:rsidR="003A0855">
        <w:rPr>
          <w:sz w:val="22"/>
          <w:szCs w:val="22"/>
        </w:rPr>
        <w:t xml:space="preserve"> </w:t>
      </w:r>
      <w:r w:rsidR="003A0855" w:rsidRPr="003A0855">
        <w:rPr>
          <w:i/>
          <w:sz w:val="22"/>
          <w:szCs w:val="22"/>
        </w:rPr>
        <w:t>t</w:t>
      </w:r>
      <w:r w:rsidR="003A0855">
        <w:rPr>
          <w:sz w:val="22"/>
          <w:szCs w:val="22"/>
        </w:rPr>
        <w:t xml:space="preserve"> </w:t>
      </w:r>
      <w:r w:rsidR="003A0855">
        <w:rPr>
          <w:sz w:val="22"/>
          <w:szCs w:val="22"/>
        </w:rPr>
        <w:sym w:font="Symbol" w:char="F0A3"/>
      </w:r>
      <w:r w:rsidR="003A0855">
        <w:rPr>
          <w:sz w:val="22"/>
          <w:szCs w:val="22"/>
        </w:rPr>
        <w:t xml:space="preserve"> 1 and 2 </w:t>
      </w:r>
      <w:r w:rsidR="003A0855">
        <w:rPr>
          <w:sz w:val="22"/>
          <w:szCs w:val="22"/>
        </w:rPr>
        <w:sym w:font="Symbol" w:char="F0A3"/>
      </w:r>
      <w:r w:rsidR="003A0855">
        <w:rPr>
          <w:sz w:val="22"/>
          <w:szCs w:val="22"/>
        </w:rPr>
        <w:t xml:space="preserve"> </w:t>
      </w:r>
      <w:r w:rsidR="003A0855" w:rsidRPr="003A0855">
        <w:rPr>
          <w:i/>
          <w:sz w:val="22"/>
          <w:szCs w:val="22"/>
        </w:rPr>
        <w:t>t</w:t>
      </w:r>
      <w:r w:rsidR="003A0855">
        <w:rPr>
          <w:sz w:val="22"/>
          <w:szCs w:val="22"/>
        </w:rPr>
        <w:t xml:space="preserve"> </w:t>
      </w:r>
      <w:r w:rsidR="003A0855">
        <w:rPr>
          <w:sz w:val="22"/>
          <w:szCs w:val="22"/>
        </w:rPr>
        <w:sym w:font="Symbol" w:char="F0A3"/>
      </w:r>
      <w:r w:rsidR="003A0855">
        <w:rPr>
          <w:sz w:val="22"/>
          <w:szCs w:val="22"/>
        </w:rPr>
        <w:t xml:space="preserve"> 3, and power is delivered during the intervals 1 </w:t>
      </w:r>
      <w:r w:rsidR="003A0855">
        <w:rPr>
          <w:sz w:val="22"/>
          <w:szCs w:val="22"/>
        </w:rPr>
        <w:sym w:font="Symbol" w:char="F0A3"/>
      </w:r>
      <w:r w:rsidR="003A0855">
        <w:rPr>
          <w:sz w:val="22"/>
          <w:szCs w:val="22"/>
        </w:rPr>
        <w:t xml:space="preserve"> </w:t>
      </w:r>
      <w:r w:rsidR="003A0855" w:rsidRPr="003A0855">
        <w:rPr>
          <w:i/>
          <w:sz w:val="22"/>
          <w:szCs w:val="22"/>
        </w:rPr>
        <w:t>t</w:t>
      </w:r>
      <w:r w:rsidR="003A0855">
        <w:rPr>
          <w:sz w:val="22"/>
          <w:szCs w:val="22"/>
        </w:rPr>
        <w:t xml:space="preserve"> </w:t>
      </w:r>
      <w:r w:rsidR="003A0855">
        <w:rPr>
          <w:sz w:val="22"/>
          <w:szCs w:val="22"/>
        </w:rPr>
        <w:sym w:font="Symbol" w:char="F0A3"/>
      </w:r>
      <w:r w:rsidR="003A0855">
        <w:rPr>
          <w:sz w:val="22"/>
          <w:szCs w:val="22"/>
        </w:rPr>
        <w:t xml:space="preserve"> 2 and 3 </w:t>
      </w:r>
      <w:r w:rsidR="003A0855">
        <w:rPr>
          <w:sz w:val="22"/>
          <w:szCs w:val="22"/>
        </w:rPr>
        <w:sym w:font="Symbol" w:char="F0A3"/>
      </w:r>
      <w:r w:rsidR="003A0855">
        <w:rPr>
          <w:sz w:val="22"/>
          <w:szCs w:val="22"/>
        </w:rPr>
        <w:t xml:space="preserve"> </w:t>
      </w:r>
      <w:r w:rsidR="003A0855" w:rsidRPr="003A0855">
        <w:rPr>
          <w:i/>
          <w:sz w:val="22"/>
          <w:szCs w:val="22"/>
        </w:rPr>
        <w:t>t</w:t>
      </w:r>
      <w:r w:rsidR="003A0855">
        <w:rPr>
          <w:sz w:val="22"/>
          <w:szCs w:val="22"/>
        </w:rPr>
        <w:t xml:space="preserve"> </w:t>
      </w:r>
      <w:r w:rsidR="003A0855">
        <w:rPr>
          <w:sz w:val="22"/>
          <w:szCs w:val="22"/>
        </w:rPr>
        <w:sym w:font="Symbol" w:char="F0A3"/>
      </w:r>
      <w:r w:rsidR="00744671">
        <w:rPr>
          <w:sz w:val="22"/>
          <w:szCs w:val="22"/>
        </w:rPr>
        <w:t xml:space="preserve"> 4;</w:t>
      </w:r>
    </w:p>
    <w:p w:rsidR="008B2047" w:rsidRDefault="00590E2A" w:rsidP="002A4A8A">
      <w:pPr>
        <w:widowControl w:val="0"/>
        <w:spacing w:line="360" w:lineRule="auto"/>
        <w:ind w:left="1440" w:hanging="360"/>
        <w:rPr>
          <w:sz w:val="22"/>
          <w:szCs w:val="22"/>
        </w:rPr>
      </w:pPr>
      <w:r>
        <w:pict>
          <v:shape id="_x0000_s1213" type="#_x0000_t75" style="position:absolute;left:0;text-align:left;margin-left:288.35pt;margin-top:1.7pt;width:166.3pt;height:91.6pt;z-index:8;mso-position-horizontal-relative:text;mso-position-vertical-relative:text">
            <v:imagedata r:id="rId47" o:title=""/>
            <w10:wrap type="square"/>
          </v:shape>
        </w:pict>
      </w:r>
      <w:r w:rsidR="008B2047" w:rsidRPr="008D740E">
        <w:rPr>
          <w:sz w:val="22"/>
          <w:szCs w:val="22"/>
        </w:rPr>
        <w:t>(b)</w:t>
      </w:r>
      <w:r w:rsidR="002E5441">
        <w:rPr>
          <w:sz w:val="22"/>
          <w:szCs w:val="22"/>
        </w:rPr>
        <w:tab/>
      </w:r>
      <w:r w:rsidR="008D740E" w:rsidRPr="008D740E">
        <w:rPr>
          <w:i/>
          <w:sz w:val="22"/>
          <w:szCs w:val="22"/>
        </w:rPr>
        <w:t>p</w:t>
      </w:r>
      <w:r w:rsidR="008D740E" w:rsidRPr="008D740E">
        <w:rPr>
          <w:sz w:val="22"/>
          <w:szCs w:val="22"/>
        </w:rPr>
        <w:t xml:space="preserve"> = </w:t>
      </w:r>
      <w:r w:rsidR="008D740E" w:rsidRPr="008D740E">
        <w:rPr>
          <w:i/>
          <w:sz w:val="22"/>
          <w:szCs w:val="22"/>
        </w:rPr>
        <w:t>vi</w:t>
      </w:r>
      <w:r w:rsidR="008D740E" w:rsidRPr="008D740E">
        <w:rPr>
          <w:sz w:val="22"/>
          <w:szCs w:val="22"/>
        </w:rPr>
        <w:t xml:space="preserve"> = sin</w:t>
      </w:r>
      <w:r w:rsidR="00352ADB">
        <w:rPr>
          <w:sz w:val="22"/>
          <w:szCs w:val="22"/>
        </w:rPr>
        <w:t>(</w:t>
      </w:r>
      <w:r w:rsidR="008D740E" w:rsidRPr="008D740E">
        <w:rPr>
          <w:i/>
          <w:sz w:val="22"/>
          <w:szCs w:val="22"/>
        </w:rPr>
        <w:sym w:font="Symbol" w:char="F070"/>
      </w:r>
      <w:r w:rsidR="008D740E" w:rsidRPr="008D740E">
        <w:rPr>
          <w:i/>
          <w:iCs/>
          <w:sz w:val="22"/>
          <w:szCs w:val="22"/>
        </w:rPr>
        <w:t>t</w:t>
      </w:r>
      <w:r w:rsidR="008D740E" w:rsidRPr="008D740E">
        <w:rPr>
          <w:iCs/>
          <w:sz w:val="22"/>
          <w:szCs w:val="22"/>
        </w:rPr>
        <w:t>/</w:t>
      </w:r>
      <w:r w:rsidR="008D740E" w:rsidRPr="00352ADB">
        <w:rPr>
          <w:sz w:val="22"/>
          <w:szCs w:val="22"/>
        </w:rPr>
        <w:t>2</w:t>
      </w:r>
      <w:r w:rsidR="00352ADB">
        <w:rPr>
          <w:sz w:val="22"/>
          <w:szCs w:val="22"/>
        </w:rPr>
        <w:t>)</w:t>
      </w:r>
      <w:r w:rsidR="008D740E" w:rsidRPr="00352ADB">
        <w:rPr>
          <w:sz w:val="22"/>
          <w:szCs w:val="22"/>
        </w:rPr>
        <w:t>cos</w:t>
      </w:r>
      <w:r w:rsidR="00352ADB">
        <w:rPr>
          <w:sz w:val="22"/>
          <w:szCs w:val="22"/>
        </w:rPr>
        <w:t>(</w:t>
      </w:r>
      <w:r w:rsidR="008D740E" w:rsidRPr="008D740E">
        <w:rPr>
          <w:i/>
          <w:sz w:val="22"/>
          <w:szCs w:val="22"/>
        </w:rPr>
        <w:sym w:font="Symbol" w:char="F070"/>
      </w:r>
      <w:r w:rsidR="008D740E" w:rsidRPr="008D740E">
        <w:rPr>
          <w:i/>
          <w:iCs/>
          <w:sz w:val="22"/>
          <w:szCs w:val="22"/>
        </w:rPr>
        <w:t>t</w:t>
      </w:r>
      <w:r w:rsidR="008D740E" w:rsidRPr="008D740E">
        <w:rPr>
          <w:iCs/>
          <w:sz w:val="22"/>
          <w:szCs w:val="22"/>
        </w:rPr>
        <w:t>/</w:t>
      </w:r>
      <w:r w:rsidR="008D740E" w:rsidRPr="008D740E">
        <w:rPr>
          <w:i/>
          <w:iCs/>
          <w:sz w:val="22"/>
          <w:szCs w:val="22"/>
        </w:rPr>
        <w:t>2</w:t>
      </w:r>
      <w:r w:rsidR="00352ADB">
        <w:rPr>
          <w:sz w:val="22"/>
          <w:szCs w:val="22"/>
        </w:rPr>
        <w:t>)</w:t>
      </w:r>
      <w:r w:rsidR="008D740E" w:rsidRPr="008D740E">
        <w:rPr>
          <w:sz w:val="22"/>
          <w:szCs w:val="22"/>
        </w:rPr>
        <w:t xml:space="preserve"> W = </w:t>
      </w:r>
      <w:r w:rsidR="00520F0F" w:rsidRPr="008D740E">
        <w:rPr>
          <w:sz w:val="22"/>
          <w:szCs w:val="22"/>
        </w:rPr>
        <w:t>0.5sin</w:t>
      </w:r>
      <w:r w:rsidR="00520F0F" w:rsidRPr="008D740E">
        <w:rPr>
          <w:i/>
          <w:sz w:val="22"/>
          <w:szCs w:val="22"/>
        </w:rPr>
        <w:sym w:font="Symbol" w:char="F070"/>
      </w:r>
      <w:r w:rsidR="00520F0F" w:rsidRPr="008D740E">
        <w:rPr>
          <w:i/>
          <w:sz w:val="22"/>
          <w:szCs w:val="22"/>
        </w:rPr>
        <w:t>t</w:t>
      </w:r>
      <w:r w:rsidR="00520F0F" w:rsidRPr="008D740E">
        <w:rPr>
          <w:sz w:val="22"/>
          <w:szCs w:val="22"/>
        </w:rPr>
        <w:t xml:space="preserve"> </w:t>
      </w:r>
      <w:r w:rsidR="008D740E" w:rsidRPr="008D740E">
        <w:rPr>
          <w:sz w:val="22"/>
          <w:szCs w:val="22"/>
        </w:rPr>
        <w:t xml:space="preserve">W; </w:t>
      </w:r>
      <w:r w:rsidR="008D740E" w:rsidRPr="008D740E">
        <w:rPr>
          <w:i/>
          <w:sz w:val="22"/>
          <w:szCs w:val="22"/>
        </w:rPr>
        <w:t>p</w:t>
      </w:r>
      <w:r w:rsidR="008D740E" w:rsidRPr="008D740E">
        <w:rPr>
          <w:sz w:val="22"/>
          <w:szCs w:val="22"/>
        </w:rPr>
        <w:t xml:space="preserve"> &gt; 0 is power absorbed, </w:t>
      </w:r>
      <w:r w:rsidR="008D740E" w:rsidRPr="008D740E">
        <w:rPr>
          <w:i/>
          <w:sz w:val="22"/>
          <w:szCs w:val="22"/>
        </w:rPr>
        <w:t>p</w:t>
      </w:r>
      <w:r w:rsidR="008D740E" w:rsidRPr="008D740E">
        <w:rPr>
          <w:sz w:val="22"/>
          <w:szCs w:val="22"/>
        </w:rPr>
        <w:t xml:space="preserve"> &lt; 0 is power delivered; </w:t>
      </w:r>
      <w:r w:rsidR="008D740E">
        <w:rPr>
          <w:sz w:val="22"/>
          <w:szCs w:val="22"/>
        </w:rPr>
        <w:t xml:space="preserve">the </w:t>
      </w:r>
      <w:r w:rsidR="008D740E" w:rsidRPr="008D740E">
        <w:rPr>
          <w:sz w:val="22"/>
          <w:szCs w:val="22"/>
        </w:rPr>
        <w:t xml:space="preserve">maximum </w:t>
      </w:r>
      <w:r w:rsidR="008D740E">
        <w:rPr>
          <w:sz w:val="22"/>
          <w:szCs w:val="22"/>
        </w:rPr>
        <w:t xml:space="preserve">magnitude of the instantaneous power </w:t>
      </w:r>
      <w:r w:rsidR="008D740E" w:rsidRPr="008D740E">
        <w:rPr>
          <w:sz w:val="22"/>
          <w:szCs w:val="22"/>
        </w:rPr>
        <w:t xml:space="preserve">is 0.5 W, </w:t>
      </w:r>
      <w:r w:rsidR="00520F0F">
        <w:rPr>
          <w:sz w:val="22"/>
          <w:szCs w:val="22"/>
        </w:rPr>
        <w:t xml:space="preserve">the amplitude of </w:t>
      </w:r>
      <w:r w:rsidR="00520F0F" w:rsidRPr="008D740E">
        <w:rPr>
          <w:sz w:val="22"/>
          <w:szCs w:val="22"/>
        </w:rPr>
        <w:t>0.5sin</w:t>
      </w:r>
      <w:r w:rsidR="00520F0F" w:rsidRPr="008D740E">
        <w:rPr>
          <w:i/>
          <w:sz w:val="22"/>
          <w:szCs w:val="22"/>
        </w:rPr>
        <w:sym w:font="Symbol" w:char="F070"/>
      </w:r>
      <w:r w:rsidR="00520F0F" w:rsidRPr="008D740E">
        <w:rPr>
          <w:i/>
          <w:sz w:val="22"/>
          <w:szCs w:val="22"/>
        </w:rPr>
        <w:t>t</w:t>
      </w:r>
      <w:r w:rsidR="00520F0F">
        <w:rPr>
          <w:sz w:val="22"/>
          <w:szCs w:val="22"/>
        </w:rPr>
        <w:t xml:space="preserve">, and the </w:t>
      </w:r>
      <w:r w:rsidR="00744671">
        <w:rPr>
          <w:sz w:val="22"/>
          <w:szCs w:val="22"/>
        </w:rPr>
        <w:t>average is zero.</w:t>
      </w:r>
    </w:p>
    <w:p w:rsidR="00CC53E6" w:rsidRDefault="00CC53E6"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Default="000120A2" w:rsidP="002E5441">
      <w:pPr>
        <w:widowControl w:val="0"/>
        <w:spacing w:line="360" w:lineRule="auto"/>
        <w:ind w:left="1440"/>
        <w:rPr>
          <w:sz w:val="22"/>
          <w:szCs w:val="22"/>
        </w:rPr>
      </w:pPr>
    </w:p>
    <w:p w:rsidR="000120A2" w:rsidRPr="000120A2" w:rsidRDefault="00590E2A" w:rsidP="000120A2">
      <w:pPr>
        <w:widowControl w:val="0"/>
        <w:spacing w:line="360" w:lineRule="auto"/>
        <w:ind w:left="1080" w:hanging="1080"/>
        <w:rPr>
          <w:sz w:val="22"/>
          <w:szCs w:val="22"/>
        </w:rPr>
      </w:pPr>
      <w:r>
        <w:rPr>
          <w:sz w:val="22"/>
          <w:szCs w:val="22"/>
        </w:rPr>
        <w:lastRenderedPageBreak/>
        <w:pict>
          <v:shape id="_x0000_s1214" type="#_x0000_t75" style="position:absolute;left:0;text-align:left;margin-left:262.8pt;margin-top:-7.8pt;width:209.25pt;height:267.75pt;z-index:9;mso-position-horizontal-relative:text;mso-position-vertical-relative:text">
            <v:imagedata r:id="rId48" o:title=""/>
            <w10:wrap type="square"/>
          </v:shape>
        </w:pict>
      </w:r>
      <w:r w:rsidR="000120A2" w:rsidRPr="000120A2">
        <w:rPr>
          <w:b/>
          <w:sz w:val="22"/>
          <w:szCs w:val="22"/>
        </w:rPr>
        <w:t>P1.3.5</w:t>
      </w:r>
      <w:r w:rsidR="000120A2" w:rsidRPr="000120A2">
        <w:rPr>
          <w:sz w:val="22"/>
          <w:szCs w:val="22"/>
        </w:rPr>
        <w:tab/>
        <w:t xml:space="preserve">The voltage drop across a certain device, and the current through it, in the direction of the voltage drop, are shown in Figure P1.3.5. Determine: (a) the charge </w:t>
      </w:r>
      <w:r w:rsidR="000120A2" w:rsidRPr="000120A2">
        <w:rPr>
          <w:i/>
          <w:iCs/>
          <w:sz w:val="22"/>
          <w:szCs w:val="22"/>
        </w:rPr>
        <w:t>q</w:t>
      </w:r>
      <w:r w:rsidR="000120A2" w:rsidRPr="000120A2">
        <w:rPr>
          <w:sz w:val="22"/>
          <w:szCs w:val="22"/>
        </w:rPr>
        <w:t xml:space="preserve"> through the device at the end of each 1 s interval from </w:t>
      </w:r>
      <w:r w:rsidR="000120A2" w:rsidRPr="000120A2">
        <w:rPr>
          <w:position w:val="-6"/>
          <w:sz w:val="22"/>
          <w:szCs w:val="22"/>
        </w:rPr>
        <w:object w:dxaOrig="499" w:dyaOrig="260">
          <v:shape id="_x0000_i1041" type="#_x0000_t75" style="width:25.35pt;height:12.65pt" o:ole="" fillcolor="window">
            <v:imagedata r:id="rId49" o:title=""/>
          </v:shape>
          <o:OLEObject Type="Embed" ProgID="Equation.3" ShapeID="_x0000_i1041" DrawAspect="Content" ObjectID="_1471951140" r:id="rId50"/>
        </w:object>
      </w:r>
      <w:r w:rsidR="000120A2" w:rsidRPr="000120A2">
        <w:rPr>
          <w:sz w:val="22"/>
          <w:szCs w:val="22"/>
        </w:rPr>
        <w:t xml:space="preserve"> to </w:t>
      </w:r>
      <w:r w:rsidR="000120A2" w:rsidRPr="000120A2">
        <w:rPr>
          <w:position w:val="-8"/>
          <w:sz w:val="22"/>
          <w:szCs w:val="22"/>
        </w:rPr>
        <w:object w:dxaOrig="720" w:dyaOrig="279">
          <v:shape id="_x0000_i1042" type="#_x0000_t75" style="width:36.85pt;height:13.8pt" o:ole="" fillcolor="window">
            <v:imagedata r:id="rId51" o:title=""/>
          </v:shape>
          <o:OLEObject Type="Embed" ProgID="Equation.3" ShapeID="_x0000_i1042" DrawAspect="Content" ObjectID="_1471951141" r:id="rId52"/>
        </w:object>
      </w:r>
      <w:r w:rsidR="000120A2" w:rsidRPr="000120A2">
        <w:rPr>
          <w:sz w:val="22"/>
          <w:szCs w:val="22"/>
        </w:rPr>
        <w:t xml:space="preserve"> (b) the instantaneous power </w:t>
      </w:r>
      <w:r w:rsidR="000120A2" w:rsidRPr="000120A2">
        <w:rPr>
          <w:position w:val="-10"/>
          <w:sz w:val="22"/>
          <w:szCs w:val="22"/>
        </w:rPr>
        <w:object w:dxaOrig="200" w:dyaOrig="260">
          <v:shape id="_x0000_i1043" type="#_x0000_t75" style="width:10.35pt;height:12.65pt" o:ole="" fillcolor="window">
            <v:imagedata r:id="rId53" o:title=""/>
          </v:shape>
          <o:OLEObject Type="Embed" ProgID="Equation.3" ShapeID="_x0000_i1043" DrawAspect="Content" ObjectID="_1471951142" r:id="rId54"/>
        </w:object>
      </w:r>
      <w:r w:rsidR="000120A2" w:rsidRPr="000120A2">
        <w:rPr>
          <w:sz w:val="22"/>
          <w:szCs w:val="22"/>
        </w:rPr>
        <w:t xml:space="preserve"> during the aforementioned intervals; and (c) the total energy consumed by the device.</w:t>
      </w:r>
    </w:p>
    <w:p w:rsidR="000F0DE6" w:rsidRPr="000F0DE6" w:rsidRDefault="000120A2" w:rsidP="000F0DE6">
      <w:pPr>
        <w:widowControl w:val="0"/>
        <w:tabs>
          <w:tab w:val="left" w:pos="1080"/>
        </w:tabs>
        <w:spacing w:line="360" w:lineRule="auto"/>
        <w:ind w:left="1440" w:hanging="1440"/>
        <w:rPr>
          <w:bCs/>
          <w:sz w:val="22"/>
          <w:szCs w:val="22"/>
        </w:rPr>
      </w:pPr>
      <w:r>
        <w:rPr>
          <w:b/>
          <w:sz w:val="22"/>
          <w:szCs w:val="22"/>
        </w:rPr>
        <w:t>Solution:</w:t>
      </w:r>
      <w:r w:rsidR="006A7C88">
        <w:rPr>
          <w:sz w:val="22"/>
          <w:szCs w:val="22"/>
        </w:rPr>
        <w:tab/>
      </w:r>
      <w:r w:rsidR="000F0DE6" w:rsidRPr="000F0DE6">
        <w:rPr>
          <w:bCs/>
          <w:sz w:val="22"/>
          <w:szCs w:val="22"/>
        </w:rPr>
        <w:t>(a)</w:t>
      </w:r>
      <w:r w:rsidR="006A7C88">
        <w:rPr>
          <w:bCs/>
          <w:sz w:val="22"/>
          <w:szCs w:val="22"/>
        </w:rPr>
        <w:tab/>
      </w:r>
      <w:r w:rsidR="000F0DE6" w:rsidRPr="000F0DE6">
        <w:rPr>
          <w:bCs/>
          <w:sz w:val="22"/>
          <w:szCs w:val="22"/>
        </w:rPr>
        <w:t xml:space="preserve">0 &lt; </w:t>
      </w:r>
      <w:r w:rsidR="000F0DE6" w:rsidRPr="000F0DE6">
        <w:rPr>
          <w:bCs/>
          <w:i/>
          <w:sz w:val="22"/>
          <w:szCs w:val="22"/>
        </w:rPr>
        <w:t>t</w:t>
      </w:r>
      <w:r w:rsidR="000F0DE6" w:rsidRPr="000F0DE6">
        <w:rPr>
          <w:bCs/>
          <w:sz w:val="22"/>
          <w:szCs w:val="22"/>
        </w:rPr>
        <w:t xml:space="preserve"> &lt; 1: </w:t>
      </w:r>
      <w:r w:rsidR="000F0DE6" w:rsidRPr="000F0DE6">
        <w:rPr>
          <w:bCs/>
          <w:i/>
          <w:iCs/>
          <w:sz w:val="22"/>
          <w:szCs w:val="22"/>
        </w:rPr>
        <w:t>q</w:t>
      </w:r>
      <w:r w:rsidR="000F0DE6" w:rsidRPr="000F0DE6">
        <w:rPr>
          <w:bCs/>
          <w:sz w:val="22"/>
          <w:szCs w:val="22"/>
        </w:rPr>
        <w:t xml:space="preserve"> = </w:t>
      </w:r>
      <w:r w:rsidR="000F0DE6" w:rsidRPr="000F0DE6">
        <w:rPr>
          <w:bCs/>
          <w:position w:val="-28"/>
          <w:sz w:val="22"/>
          <w:szCs w:val="22"/>
        </w:rPr>
        <w:object w:dxaOrig="660" w:dyaOrig="620">
          <v:shape id="_x0000_i1044" type="#_x0000_t75" style="width:32.85pt;height:31.1pt" o:ole="">
            <v:imagedata r:id="rId55" o:title=""/>
          </v:shape>
          <o:OLEObject Type="Embed" ProgID="Equation.3" ShapeID="_x0000_i1044" DrawAspect="Content" ObjectID="_1471951143" r:id="rId56"/>
        </w:object>
      </w:r>
      <w:r w:rsidR="000F0DE6" w:rsidRPr="000F0DE6">
        <w:rPr>
          <w:bCs/>
          <w:position w:val="-18"/>
          <w:sz w:val="22"/>
          <w:szCs w:val="22"/>
        </w:rPr>
        <w:object w:dxaOrig="900" w:dyaOrig="520">
          <v:shape id="_x0000_i1045" type="#_x0000_t75" style="width:44.95pt;height:25.9pt" o:ole="">
            <v:imagedata r:id="rId57" o:title=""/>
          </v:shape>
          <o:OLEObject Type="Embed" ProgID="Equation.3" ShapeID="_x0000_i1045" DrawAspect="Content" ObjectID="_1471951144" r:id="rId58"/>
        </w:object>
      </w:r>
      <w:r>
        <w:rPr>
          <w:bCs/>
          <w:sz w:val="22"/>
          <w:szCs w:val="22"/>
        </w:rPr>
        <w:t>,</w:t>
      </w:r>
    </w:p>
    <w:p w:rsidR="000F0DE6" w:rsidRPr="000F0DE6" w:rsidRDefault="000F0DE6" w:rsidP="000F0DE6">
      <w:pPr>
        <w:widowControl w:val="0"/>
        <w:spacing w:line="360" w:lineRule="auto"/>
        <w:ind w:left="1440"/>
        <w:rPr>
          <w:bCs/>
          <w:sz w:val="22"/>
          <w:szCs w:val="22"/>
        </w:rPr>
      </w:pPr>
      <w:r w:rsidRPr="000F0DE6">
        <w:rPr>
          <w:bCs/>
          <w:i/>
          <w:iCs/>
          <w:sz w:val="22"/>
          <w:szCs w:val="22"/>
        </w:rPr>
        <w:t>t</w:t>
      </w:r>
      <w:r w:rsidRPr="000F0DE6">
        <w:rPr>
          <w:bCs/>
          <w:sz w:val="22"/>
          <w:szCs w:val="22"/>
        </w:rPr>
        <w:t xml:space="preserve"> = 2: </w:t>
      </w:r>
      <w:r w:rsidRPr="000F0DE6">
        <w:rPr>
          <w:bCs/>
          <w:i/>
          <w:iCs/>
          <w:sz w:val="22"/>
          <w:szCs w:val="22"/>
        </w:rPr>
        <w:t>q</w:t>
      </w:r>
      <w:r w:rsidRPr="000F0DE6">
        <w:rPr>
          <w:bCs/>
          <w:sz w:val="22"/>
          <w:szCs w:val="22"/>
        </w:rPr>
        <w:t xml:space="preserve"> = </w:t>
      </w:r>
      <w:r w:rsidRPr="000F0DE6">
        <w:rPr>
          <w:bCs/>
          <w:position w:val="-18"/>
          <w:sz w:val="22"/>
          <w:szCs w:val="22"/>
        </w:rPr>
        <w:object w:dxaOrig="639" w:dyaOrig="520">
          <v:shape id="_x0000_i1046" type="#_x0000_t75" style="width:31.7pt;height:25.9pt" o:ole="">
            <v:imagedata r:id="rId59" o:title=""/>
          </v:shape>
          <o:OLEObject Type="Embed" ProgID="Equation.3" ShapeID="_x0000_i1046" DrawAspect="Content" ObjectID="_1471951145" r:id="rId60"/>
        </w:object>
      </w:r>
      <w:r w:rsidRPr="000F0DE6">
        <w:rPr>
          <w:bCs/>
          <w:sz w:val="22"/>
          <w:szCs w:val="22"/>
        </w:rPr>
        <w:t xml:space="preserve"> </w:t>
      </w:r>
      <w:r w:rsidR="000120A2" w:rsidRPr="000120A2">
        <w:rPr>
          <w:bCs/>
          <w:position w:val="-20"/>
          <w:sz w:val="22"/>
          <w:szCs w:val="22"/>
        </w:rPr>
        <w:object w:dxaOrig="1120" w:dyaOrig="540">
          <v:shape id="_x0000_i1047" type="#_x0000_t75" style="width:55.85pt;height:27.05pt" o:ole="">
            <v:imagedata r:id="rId61" o:title=""/>
          </v:shape>
          <o:OLEObject Type="Embed" ProgID="Equation.3" ShapeID="_x0000_i1047" DrawAspect="Content" ObjectID="_1471951146" r:id="rId62"/>
        </w:object>
      </w:r>
    </w:p>
    <w:p w:rsidR="000F0DE6" w:rsidRPr="000F0DE6" w:rsidRDefault="000F0DE6" w:rsidP="000F0DE6">
      <w:pPr>
        <w:widowControl w:val="0"/>
        <w:spacing w:line="360" w:lineRule="auto"/>
        <w:ind w:left="1800"/>
        <w:rPr>
          <w:bCs/>
          <w:sz w:val="22"/>
          <w:szCs w:val="22"/>
        </w:rPr>
      </w:pPr>
      <w:r w:rsidRPr="000F0DE6">
        <w:rPr>
          <w:bCs/>
          <w:position w:val="-32"/>
          <w:sz w:val="22"/>
          <w:szCs w:val="22"/>
        </w:rPr>
        <w:object w:dxaOrig="880" w:dyaOrig="780">
          <v:shape id="_x0000_i1048" type="#_x0000_t75" style="width:43.8pt;height:39.15pt" o:ole="">
            <v:imagedata r:id="rId63" o:title=""/>
          </v:shape>
          <o:OLEObject Type="Embed" ProgID="Equation.3" ShapeID="_x0000_i1048" DrawAspect="Content" ObjectID="_1471951147" r:id="rId64"/>
        </w:object>
      </w:r>
      <w:r w:rsidRPr="000F0DE6">
        <w:rPr>
          <w:bCs/>
          <w:i/>
          <w:iCs/>
          <w:sz w:val="22"/>
          <w:szCs w:val="22"/>
        </w:rPr>
        <w:t xml:space="preserve">= </w:t>
      </w:r>
      <w:r w:rsidR="000120A2">
        <w:rPr>
          <w:bCs/>
          <w:sz w:val="22"/>
          <w:szCs w:val="22"/>
        </w:rPr>
        <w:t>2.5 mC, which is the area of a trapezoid of width 1 s and average height 2.5 mA,</w:t>
      </w:r>
    </w:p>
    <w:p w:rsidR="00052324" w:rsidRDefault="000F0DE6" w:rsidP="000120A2">
      <w:pPr>
        <w:widowControl w:val="0"/>
        <w:tabs>
          <w:tab w:val="left" w:pos="1080"/>
        </w:tabs>
        <w:spacing w:line="360" w:lineRule="auto"/>
        <w:ind w:left="1440"/>
        <w:rPr>
          <w:bCs/>
          <w:sz w:val="22"/>
          <w:szCs w:val="22"/>
        </w:rPr>
      </w:pPr>
      <w:r w:rsidRPr="000F0DE6">
        <w:rPr>
          <w:bCs/>
          <w:i/>
          <w:iCs/>
          <w:sz w:val="22"/>
          <w:szCs w:val="22"/>
        </w:rPr>
        <w:t>t</w:t>
      </w:r>
      <w:r w:rsidRPr="000F0DE6">
        <w:rPr>
          <w:bCs/>
          <w:sz w:val="22"/>
          <w:szCs w:val="22"/>
        </w:rPr>
        <w:t xml:space="preserve"> = 3: </w:t>
      </w:r>
      <w:r w:rsidRPr="000F0DE6">
        <w:rPr>
          <w:bCs/>
          <w:i/>
          <w:iCs/>
          <w:sz w:val="22"/>
          <w:szCs w:val="22"/>
        </w:rPr>
        <w:t>q</w:t>
      </w:r>
      <w:r w:rsidRPr="000F0DE6">
        <w:rPr>
          <w:bCs/>
          <w:sz w:val="22"/>
          <w:szCs w:val="22"/>
        </w:rPr>
        <w:t xml:space="preserve"> = 2.5 +</w:t>
      </w:r>
      <w:r w:rsidRPr="000F0DE6">
        <w:rPr>
          <w:bCs/>
          <w:position w:val="-18"/>
          <w:sz w:val="22"/>
          <w:szCs w:val="22"/>
        </w:rPr>
        <w:object w:dxaOrig="639" w:dyaOrig="520">
          <v:shape id="_x0000_i1049" type="#_x0000_t75" style="width:31.7pt;height:25.9pt" o:ole="">
            <v:imagedata r:id="rId65" o:title=""/>
          </v:shape>
          <o:OLEObject Type="Embed" ProgID="Equation.3" ShapeID="_x0000_i1049" DrawAspect="Content" ObjectID="_1471951148" r:id="rId66"/>
        </w:object>
      </w:r>
      <w:r w:rsidRPr="000F0DE6">
        <w:rPr>
          <w:bCs/>
          <w:sz w:val="22"/>
          <w:szCs w:val="22"/>
        </w:rPr>
        <w:t>2.5 +</w:t>
      </w:r>
      <w:r w:rsidRPr="000F0DE6">
        <w:rPr>
          <w:bCs/>
          <w:position w:val="-18"/>
          <w:sz w:val="22"/>
          <w:szCs w:val="22"/>
        </w:rPr>
        <w:object w:dxaOrig="720" w:dyaOrig="520">
          <v:shape id="_x0000_i1050" type="#_x0000_t75" style="width:36.3pt;height:25.9pt" o:ole="">
            <v:imagedata r:id="rId67" o:title=""/>
          </v:shape>
          <o:OLEObject Type="Embed" ProgID="Equation.3" ShapeID="_x0000_i1050" DrawAspect="Content" ObjectID="_1471951149" r:id="rId68"/>
        </w:object>
      </w:r>
      <w:r w:rsidR="000120A2">
        <w:rPr>
          <w:bCs/>
          <w:sz w:val="22"/>
          <w:szCs w:val="22"/>
        </w:rPr>
        <w:t>5.5 mC, added area of rectangle 3 mA</w:t>
      </w:r>
      <w:r w:rsidR="000120A2">
        <w:rPr>
          <w:bCs/>
          <w:sz w:val="22"/>
          <w:szCs w:val="22"/>
        </w:rPr>
        <w:sym w:font="Symbol" w:char="F0B4"/>
      </w:r>
      <w:r w:rsidR="00052324">
        <w:rPr>
          <w:bCs/>
          <w:sz w:val="22"/>
          <w:szCs w:val="22"/>
        </w:rPr>
        <w:t>1 s,</w:t>
      </w:r>
    </w:p>
    <w:p w:rsidR="000F0DE6" w:rsidRPr="000F0DE6" w:rsidRDefault="000F0DE6" w:rsidP="00052324">
      <w:pPr>
        <w:widowControl w:val="0"/>
        <w:tabs>
          <w:tab w:val="left" w:pos="1080"/>
        </w:tabs>
        <w:spacing w:line="360" w:lineRule="auto"/>
        <w:ind w:left="1440"/>
        <w:rPr>
          <w:bCs/>
          <w:sz w:val="22"/>
          <w:szCs w:val="22"/>
        </w:rPr>
      </w:pPr>
      <w:r w:rsidRPr="000F0DE6">
        <w:rPr>
          <w:bCs/>
          <w:i/>
          <w:iCs/>
          <w:sz w:val="22"/>
          <w:szCs w:val="22"/>
        </w:rPr>
        <w:t>t</w:t>
      </w:r>
      <w:r w:rsidRPr="000F0DE6">
        <w:rPr>
          <w:bCs/>
          <w:sz w:val="22"/>
          <w:szCs w:val="22"/>
        </w:rPr>
        <w:t xml:space="preserve"> = 4: </w:t>
      </w:r>
      <w:r w:rsidRPr="000F0DE6">
        <w:rPr>
          <w:bCs/>
          <w:i/>
          <w:iCs/>
          <w:sz w:val="22"/>
          <w:szCs w:val="22"/>
        </w:rPr>
        <w:t>q</w:t>
      </w:r>
      <w:r w:rsidRPr="000F0DE6">
        <w:rPr>
          <w:bCs/>
          <w:sz w:val="22"/>
          <w:szCs w:val="22"/>
        </w:rPr>
        <w:t xml:space="preserve"> = 5.5 +</w:t>
      </w:r>
      <w:r w:rsidRPr="000F0DE6">
        <w:rPr>
          <w:bCs/>
          <w:position w:val="-18"/>
          <w:sz w:val="22"/>
          <w:szCs w:val="22"/>
        </w:rPr>
        <w:object w:dxaOrig="639" w:dyaOrig="520">
          <v:shape id="_x0000_i1051" type="#_x0000_t75" style="width:31.7pt;height:25.9pt" o:ole="">
            <v:imagedata r:id="rId69" o:title=""/>
          </v:shape>
          <o:OLEObject Type="Embed" ProgID="Equation.3" ShapeID="_x0000_i1051" DrawAspect="Content" ObjectID="_1471951150" r:id="rId70"/>
        </w:object>
      </w:r>
      <w:r w:rsidRPr="000F0DE6">
        <w:rPr>
          <w:bCs/>
          <w:sz w:val="22"/>
          <w:szCs w:val="22"/>
        </w:rPr>
        <w:t>5.5 +</w:t>
      </w:r>
      <w:r w:rsidRPr="000F0DE6">
        <w:rPr>
          <w:bCs/>
          <w:position w:val="-18"/>
          <w:sz w:val="22"/>
          <w:szCs w:val="22"/>
        </w:rPr>
        <w:object w:dxaOrig="720" w:dyaOrig="520">
          <v:shape id="_x0000_i1052" type="#_x0000_t75" style="width:36.3pt;height:25.9pt" o:ole="">
            <v:imagedata r:id="rId71" o:title=""/>
          </v:shape>
          <o:OLEObject Type="Embed" ProgID="Equation.3" ShapeID="_x0000_i1052" DrawAspect="Content" ObjectID="_1471951151" r:id="rId72"/>
        </w:object>
      </w:r>
      <w:r w:rsidR="00052324">
        <w:rPr>
          <w:bCs/>
          <w:sz w:val="22"/>
          <w:szCs w:val="22"/>
        </w:rPr>
        <w:t>8.5 mC, added area of rectangle 3 mA</w:t>
      </w:r>
      <w:r w:rsidR="00052324">
        <w:rPr>
          <w:bCs/>
          <w:sz w:val="22"/>
          <w:szCs w:val="22"/>
        </w:rPr>
        <w:sym w:font="Symbol" w:char="F0B4"/>
      </w:r>
      <w:r w:rsidR="00052324">
        <w:rPr>
          <w:bCs/>
          <w:sz w:val="22"/>
          <w:szCs w:val="22"/>
        </w:rPr>
        <w:t>1 s,</w:t>
      </w:r>
    </w:p>
    <w:p w:rsidR="000F0DE6" w:rsidRPr="000F0DE6" w:rsidRDefault="000F0DE6" w:rsidP="00052324">
      <w:pPr>
        <w:widowControl w:val="0"/>
        <w:spacing w:line="360" w:lineRule="auto"/>
        <w:ind w:left="1800" w:hanging="360"/>
        <w:rPr>
          <w:bCs/>
          <w:sz w:val="22"/>
          <w:szCs w:val="22"/>
        </w:rPr>
      </w:pPr>
      <w:r w:rsidRPr="000F0DE6">
        <w:rPr>
          <w:bCs/>
          <w:i/>
          <w:iCs/>
          <w:sz w:val="22"/>
          <w:szCs w:val="22"/>
        </w:rPr>
        <w:t>t</w:t>
      </w:r>
      <w:r w:rsidRPr="000F0DE6">
        <w:rPr>
          <w:bCs/>
          <w:sz w:val="22"/>
          <w:szCs w:val="22"/>
        </w:rPr>
        <w:t xml:space="preserve"> = 5: </w:t>
      </w:r>
      <w:r w:rsidRPr="000F0DE6">
        <w:rPr>
          <w:bCs/>
          <w:i/>
          <w:iCs/>
          <w:sz w:val="22"/>
          <w:szCs w:val="22"/>
        </w:rPr>
        <w:t>q =</w:t>
      </w:r>
      <w:r w:rsidRPr="000F0DE6">
        <w:rPr>
          <w:bCs/>
          <w:sz w:val="22"/>
          <w:szCs w:val="22"/>
        </w:rPr>
        <w:t xml:space="preserve"> 8.5 +</w:t>
      </w:r>
      <w:r w:rsidRPr="000F0DE6">
        <w:rPr>
          <w:bCs/>
          <w:position w:val="-18"/>
          <w:sz w:val="22"/>
          <w:szCs w:val="22"/>
        </w:rPr>
        <w:object w:dxaOrig="639" w:dyaOrig="520">
          <v:shape id="_x0000_i1053" type="#_x0000_t75" style="width:31.7pt;height:25.9pt" o:ole="">
            <v:imagedata r:id="rId73" o:title=""/>
          </v:shape>
          <o:OLEObject Type="Embed" ProgID="Equation.3" ShapeID="_x0000_i1053" DrawAspect="Content" ObjectID="_1471951152" r:id="rId74"/>
        </w:object>
      </w:r>
      <w:r w:rsidRPr="000F0DE6">
        <w:rPr>
          <w:bCs/>
          <w:sz w:val="22"/>
          <w:szCs w:val="22"/>
        </w:rPr>
        <w:t>8.5 +</w:t>
      </w:r>
      <w:r w:rsidRPr="000F0DE6">
        <w:rPr>
          <w:bCs/>
          <w:position w:val="-18"/>
          <w:sz w:val="22"/>
          <w:szCs w:val="22"/>
        </w:rPr>
        <w:object w:dxaOrig="1340" w:dyaOrig="520">
          <v:shape id="_x0000_i1054" type="#_x0000_t75" style="width:66.8pt;height:25.9pt" o:ole="">
            <v:imagedata r:id="rId75" o:title=""/>
          </v:shape>
          <o:OLEObject Type="Embed" ProgID="Equation.3" ShapeID="_x0000_i1054" DrawAspect="Content" ObjectID="_1471951153" r:id="rId76"/>
        </w:object>
      </w:r>
      <w:r w:rsidRPr="000F0DE6">
        <w:rPr>
          <w:bCs/>
          <w:sz w:val="22"/>
          <w:szCs w:val="22"/>
        </w:rPr>
        <w:t>8.5 +</w:t>
      </w:r>
      <w:r w:rsidRPr="000F0DE6">
        <w:rPr>
          <w:bCs/>
          <w:position w:val="-32"/>
          <w:sz w:val="22"/>
          <w:szCs w:val="22"/>
        </w:rPr>
        <w:object w:dxaOrig="1160" w:dyaOrig="780">
          <v:shape id="_x0000_i1055" type="#_x0000_t75" style="width:58.2pt;height:39.15pt" o:ole="">
            <v:imagedata r:id="rId77" o:title=""/>
          </v:shape>
          <o:OLEObject Type="Embed" ProgID="Equation.3" ShapeID="_x0000_i1055" DrawAspect="Content" ObjectID="_1471951154" r:id="rId78"/>
        </w:object>
      </w:r>
      <w:r w:rsidR="00052324">
        <w:rPr>
          <w:bCs/>
          <w:sz w:val="22"/>
          <w:szCs w:val="22"/>
        </w:rPr>
        <w:t>= 11 mC, added area of trapezoid of width 1 s and average height 2.5 mA,</w:t>
      </w:r>
    </w:p>
    <w:p w:rsidR="000F0DE6" w:rsidRPr="000F0DE6" w:rsidRDefault="000F0DE6" w:rsidP="000F0DE6">
      <w:pPr>
        <w:widowControl w:val="0"/>
        <w:spacing w:line="360" w:lineRule="auto"/>
        <w:ind w:left="1440"/>
        <w:rPr>
          <w:bCs/>
          <w:sz w:val="22"/>
          <w:szCs w:val="22"/>
        </w:rPr>
      </w:pPr>
      <w:r w:rsidRPr="000F0DE6">
        <w:rPr>
          <w:bCs/>
          <w:i/>
          <w:iCs/>
          <w:sz w:val="22"/>
          <w:szCs w:val="22"/>
        </w:rPr>
        <w:t>t</w:t>
      </w:r>
      <w:r w:rsidRPr="000F0DE6">
        <w:rPr>
          <w:bCs/>
          <w:sz w:val="22"/>
          <w:szCs w:val="22"/>
        </w:rPr>
        <w:t xml:space="preserve"> = 6: </w:t>
      </w:r>
      <w:r w:rsidRPr="000F0DE6">
        <w:rPr>
          <w:bCs/>
          <w:i/>
          <w:iCs/>
          <w:sz w:val="22"/>
          <w:szCs w:val="22"/>
        </w:rPr>
        <w:t>q</w:t>
      </w:r>
      <w:r w:rsidRPr="000F0DE6">
        <w:rPr>
          <w:bCs/>
          <w:sz w:val="22"/>
          <w:szCs w:val="22"/>
        </w:rPr>
        <w:t xml:space="preserve"> = 11 + </w:t>
      </w:r>
      <w:r w:rsidRPr="000F0DE6">
        <w:rPr>
          <w:bCs/>
          <w:position w:val="-18"/>
          <w:sz w:val="22"/>
          <w:szCs w:val="22"/>
        </w:rPr>
        <w:object w:dxaOrig="639" w:dyaOrig="520">
          <v:shape id="_x0000_i1056" type="#_x0000_t75" style="width:31.7pt;height:25.9pt" o:ole="">
            <v:imagedata r:id="rId79" o:title=""/>
          </v:shape>
          <o:OLEObject Type="Embed" ProgID="Equation.3" ShapeID="_x0000_i1056" DrawAspect="Content" ObjectID="_1471951155" r:id="rId80"/>
        </w:object>
      </w:r>
      <w:r w:rsidRPr="000F0DE6">
        <w:rPr>
          <w:bCs/>
          <w:position w:val="-18"/>
          <w:sz w:val="22"/>
          <w:szCs w:val="22"/>
        </w:rPr>
        <w:object w:dxaOrig="720" w:dyaOrig="520">
          <v:shape id="_x0000_i1057" type="#_x0000_t75" style="width:36.3pt;height:25.9pt" o:ole="">
            <v:imagedata r:id="rId81" o:title=""/>
          </v:shape>
          <o:OLEObject Type="Embed" ProgID="Equation.3" ShapeID="_x0000_i1057" DrawAspect="Content" ObjectID="_1471951156" r:id="rId82"/>
        </w:object>
      </w:r>
      <w:r w:rsidR="00744671">
        <w:rPr>
          <w:bCs/>
          <w:sz w:val="22"/>
          <w:szCs w:val="22"/>
        </w:rPr>
        <w:t>11 mC;</w:t>
      </w:r>
    </w:p>
    <w:p w:rsidR="00352ADB" w:rsidRDefault="000F0DE6" w:rsidP="0033517B">
      <w:pPr>
        <w:widowControl w:val="0"/>
        <w:tabs>
          <w:tab w:val="left" w:pos="1080"/>
        </w:tabs>
        <w:spacing w:line="360" w:lineRule="auto"/>
        <w:ind w:left="1440" w:hanging="360"/>
        <w:rPr>
          <w:bCs/>
          <w:sz w:val="22"/>
          <w:szCs w:val="22"/>
        </w:rPr>
      </w:pPr>
      <w:r w:rsidRPr="000F0DE6">
        <w:rPr>
          <w:bCs/>
          <w:sz w:val="22"/>
          <w:szCs w:val="22"/>
        </w:rPr>
        <w:t>(b)</w:t>
      </w:r>
      <w:r w:rsidR="006A7C88">
        <w:rPr>
          <w:bCs/>
          <w:sz w:val="22"/>
          <w:szCs w:val="22"/>
        </w:rPr>
        <w:tab/>
      </w:r>
      <w:r w:rsidRPr="000F0DE6">
        <w:rPr>
          <w:bCs/>
          <w:position w:val="-10"/>
          <w:sz w:val="22"/>
          <w:szCs w:val="22"/>
        </w:rPr>
        <w:object w:dxaOrig="1440" w:dyaOrig="300">
          <v:shape id="_x0000_i1058" type="#_x0000_t75" style="width:1in;height:15pt" o:ole="">
            <v:imagedata r:id="rId83" o:title=""/>
          </v:shape>
          <o:OLEObject Type="Embed" ProgID="Equation.3" ShapeID="_x0000_i1058" DrawAspect="Content" ObjectID="_1471951157" r:id="rId84"/>
        </w:object>
      </w:r>
      <w:r w:rsidRPr="000F0DE6">
        <w:rPr>
          <w:bCs/>
          <w:sz w:val="22"/>
          <w:szCs w:val="22"/>
        </w:rPr>
        <w:t>;</w:t>
      </w:r>
    </w:p>
    <w:p w:rsidR="000F0DE6" w:rsidRPr="000F0DE6" w:rsidRDefault="000F0DE6" w:rsidP="00352ADB">
      <w:pPr>
        <w:widowControl w:val="0"/>
        <w:tabs>
          <w:tab w:val="left" w:pos="1080"/>
        </w:tabs>
        <w:spacing w:line="360" w:lineRule="auto"/>
        <w:ind w:left="1440"/>
        <w:rPr>
          <w:bCs/>
          <w:sz w:val="22"/>
          <w:szCs w:val="22"/>
        </w:rPr>
      </w:pPr>
      <w:r w:rsidRPr="000F0DE6">
        <w:rPr>
          <w:bCs/>
          <w:position w:val="-10"/>
          <w:sz w:val="22"/>
          <w:szCs w:val="22"/>
        </w:rPr>
        <w:object w:dxaOrig="3000" w:dyaOrig="360">
          <v:shape id="_x0000_i1059" type="#_x0000_t75" style="width:149.75pt;height:17.85pt" o:ole="">
            <v:imagedata r:id="rId85" o:title=""/>
          </v:shape>
          <o:OLEObject Type="Embed" ProgID="Equation.3" ShapeID="_x0000_i1059" DrawAspect="Content" ObjectID="_1471951158" r:id="rId86"/>
        </w:object>
      </w:r>
      <w:r w:rsidR="00744671">
        <w:rPr>
          <w:bCs/>
          <w:sz w:val="22"/>
          <w:szCs w:val="22"/>
        </w:rPr>
        <w:t>mW,</w:t>
      </w:r>
    </w:p>
    <w:p w:rsidR="000F0DE6" w:rsidRPr="000F0DE6" w:rsidRDefault="000F0DE6" w:rsidP="000F0DE6">
      <w:pPr>
        <w:widowControl w:val="0"/>
        <w:spacing w:line="360" w:lineRule="auto"/>
        <w:ind w:left="1440"/>
        <w:rPr>
          <w:bCs/>
          <w:sz w:val="22"/>
          <w:szCs w:val="22"/>
        </w:rPr>
      </w:pPr>
      <w:r w:rsidRPr="000F0DE6">
        <w:rPr>
          <w:bCs/>
          <w:position w:val="-10"/>
          <w:sz w:val="22"/>
          <w:szCs w:val="22"/>
        </w:rPr>
        <w:object w:dxaOrig="2320" w:dyaOrig="300">
          <v:shape id="_x0000_i1060" type="#_x0000_t75" style="width:115.8pt;height:15pt" o:ole="">
            <v:imagedata r:id="rId87" o:title=""/>
          </v:shape>
          <o:OLEObject Type="Embed" ProgID="Equation.3" ShapeID="_x0000_i1060" DrawAspect="Content" ObjectID="_1471951159" r:id="rId88"/>
        </w:object>
      </w:r>
      <w:r w:rsidR="00744671">
        <w:rPr>
          <w:bCs/>
          <w:sz w:val="22"/>
          <w:szCs w:val="22"/>
        </w:rPr>
        <w:t>mW,</w:t>
      </w:r>
    </w:p>
    <w:p w:rsidR="000F0DE6" w:rsidRPr="000F0DE6" w:rsidRDefault="000F0DE6" w:rsidP="000F0DE6">
      <w:pPr>
        <w:widowControl w:val="0"/>
        <w:spacing w:line="360" w:lineRule="auto"/>
        <w:ind w:left="1440"/>
        <w:rPr>
          <w:bCs/>
          <w:sz w:val="22"/>
          <w:szCs w:val="22"/>
        </w:rPr>
      </w:pPr>
      <w:r w:rsidRPr="000F0DE6">
        <w:rPr>
          <w:bCs/>
          <w:position w:val="-10"/>
          <w:sz w:val="22"/>
          <w:szCs w:val="22"/>
        </w:rPr>
        <w:object w:dxaOrig="3620" w:dyaOrig="300">
          <v:shape id="_x0000_i1061" type="#_x0000_t75" style="width:180.85pt;height:15pt" o:ole="">
            <v:imagedata r:id="rId89" o:title=""/>
          </v:shape>
          <o:OLEObject Type="Embed" ProgID="Equation.3" ShapeID="_x0000_i1061" DrawAspect="Content" ObjectID="_1471951160" r:id="rId90"/>
        </w:object>
      </w:r>
      <w:r w:rsidR="00744671">
        <w:rPr>
          <w:bCs/>
          <w:sz w:val="22"/>
          <w:szCs w:val="22"/>
        </w:rPr>
        <w:t>mW,</w:t>
      </w:r>
    </w:p>
    <w:p w:rsidR="000F0DE6" w:rsidRPr="000F0DE6" w:rsidRDefault="000F0DE6" w:rsidP="00744671">
      <w:pPr>
        <w:widowControl w:val="0"/>
        <w:spacing w:line="360" w:lineRule="auto"/>
        <w:ind w:left="1440"/>
        <w:rPr>
          <w:bCs/>
          <w:sz w:val="22"/>
          <w:szCs w:val="22"/>
        </w:rPr>
      </w:pPr>
      <w:r w:rsidRPr="000F0DE6">
        <w:rPr>
          <w:bCs/>
          <w:position w:val="-10"/>
          <w:sz w:val="22"/>
          <w:szCs w:val="22"/>
        </w:rPr>
        <w:object w:dxaOrig="4520" w:dyaOrig="360">
          <v:shape id="_x0000_i1062" type="#_x0000_t75" style="width:225.8pt;height:17.85pt" o:ole="">
            <v:imagedata r:id="rId91" o:title=""/>
          </v:shape>
          <o:OLEObject Type="Embed" ProgID="Equation.3" ShapeID="_x0000_i1062" DrawAspect="Content" ObjectID="_1471951161" r:id="rId92"/>
        </w:object>
      </w:r>
      <w:r w:rsidRPr="000F0DE6">
        <w:rPr>
          <w:bCs/>
          <w:sz w:val="22"/>
          <w:szCs w:val="22"/>
        </w:rPr>
        <w:t>mW</w:t>
      </w:r>
      <w:r w:rsidR="00744671">
        <w:rPr>
          <w:bCs/>
          <w:sz w:val="22"/>
          <w:szCs w:val="22"/>
        </w:rPr>
        <w:t>,</w:t>
      </w:r>
      <w:r w:rsidR="0033517B">
        <w:rPr>
          <w:bCs/>
          <w:sz w:val="22"/>
          <w:szCs w:val="22"/>
        </w:rPr>
        <w:t xml:space="preserve"> </w:t>
      </w:r>
      <w:r w:rsidRPr="000F0DE6">
        <w:rPr>
          <w:bCs/>
          <w:position w:val="-10"/>
          <w:sz w:val="22"/>
          <w:szCs w:val="22"/>
        </w:rPr>
        <w:object w:dxaOrig="1480" w:dyaOrig="300">
          <v:shape id="_x0000_i1063" type="#_x0000_t75" style="width:73.75pt;height:15pt" o:ole="">
            <v:imagedata r:id="rId93" o:title=""/>
          </v:shape>
          <o:OLEObject Type="Embed" ProgID="Equation.3" ShapeID="_x0000_i1063" DrawAspect="Content" ObjectID="_1471951162" r:id="rId94"/>
        </w:object>
      </w:r>
      <w:r w:rsidR="00744671">
        <w:rPr>
          <w:bCs/>
          <w:sz w:val="22"/>
          <w:szCs w:val="22"/>
        </w:rPr>
        <w:t>;</w:t>
      </w:r>
    </w:p>
    <w:p w:rsidR="006160D7" w:rsidRPr="000F0DE6" w:rsidRDefault="000F0DE6" w:rsidP="006A7C88">
      <w:pPr>
        <w:widowControl w:val="0"/>
        <w:tabs>
          <w:tab w:val="left" w:pos="1080"/>
        </w:tabs>
        <w:spacing w:line="360" w:lineRule="auto"/>
        <w:ind w:left="1440" w:hanging="360"/>
        <w:rPr>
          <w:sz w:val="22"/>
          <w:szCs w:val="22"/>
        </w:rPr>
      </w:pPr>
      <w:r w:rsidRPr="000F0DE6">
        <w:rPr>
          <w:bCs/>
          <w:sz w:val="22"/>
          <w:szCs w:val="22"/>
        </w:rPr>
        <w:t>(c)</w:t>
      </w:r>
      <w:r w:rsidR="006A7C88">
        <w:rPr>
          <w:bCs/>
          <w:sz w:val="22"/>
          <w:szCs w:val="22"/>
        </w:rPr>
        <w:tab/>
      </w:r>
      <w:r w:rsidR="006A7C88" w:rsidRPr="000F0DE6">
        <w:rPr>
          <w:bCs/>
          <w:position w:val="-18"/>
          <w:sz w:val="22"/>
          <w:szCs w:val="22"/>
        </w:rPr>
        <w:object w:dxaOrig="5600" w:dyaOrig="520">
          <v:shape id="_x0000_i1064" type="#_x0000_t75" style="width:280.5pt;height:25.9pt" o:ole="">
            <v:imagedata r:id="rId95" o:title=""/>
          </v:shape>
          <o:OLEObject Type="Embed" ProgID="Equation.3" ShapeID="_x0000_i1064" DrawAspect="Content" ObjectID="_1471951163" r:id="rId96"/>
        </w:object>
      </w:r>
      <w:r w:rsidRPr="000F0DE6">
        <w:rPr>
          <w:bCs/>
          <w:sz w:val="22"/>
          <w:szCs w:val="22"/>
        </w:rPr>
        <w:t>+</w:t>
      </w:r>
      <w:r w:rsidR="006A7C88">
        <w:rPr>
          <w:bCs/>
          <w:sz w:val="22"/>
          <w:szCs w:val="22"/>
        </w:rPr>
        <w:t xml:space="preserve"> </w:t>
      </w:r>
      <w:r w:rsidRPr="000F0DE6">
        <w:rPr>
          <w:bCs/>
          <w:position w:val="-18"/>
          <w:sz w:val="22"/>
          <w:szCs w:val="22"/>
        </w:rPr>
        <w:object w:dxaOrig="1920" w:dyaOrig="520">
          <v:shape id="_x0000_i1065" type="#_x0000_t75" style="width:96.2pt;height:25.9pt" o:ole="">
            <v:imagedata r:id="rId97" o:title=""/>
          </v:shape>
          <o:OLEObject Type="Embed" ProgID="Equation.3" ShapeID="_x0000_i1065" DrawAspect="Content" ObjectID="_1471951164" r:id="rId98"/>
        </w:object>
      </w:r>
      <w:r w:rsidRPr="000F0DE6">
        <w:rPr>
          <w:bCs/>
          <w:sz w:val="22"/>
          <w:szCs w:val="22"/>
        </w:rPr>
        <w:t>+</w:t>
      </w:r>
      <w:r w:rsidRPr="000F0DE6">
        <w:rPr>
          <w:bCs/>
          <w:position w:val="-18"/>
          <w:sz w:val="22"/>
          <w:szCs w:val="22"/>
        </w:rPr>
        <w:object w:dxaOrig="540" w:dyaOrig="520">
          <v:shape id="_x0000_i1066" type="#_x0000_t75" style="width:27.05pt;height:25.9pt" o:ole="">
            <v:imagedata r:id="rId99" o:title=""/>
          </v:shape>
          <o:OLEObject Type="Embed" ProgID="Equation.3" ShapeID="_x0000_i1066" DrawAspect="Content" ObjectID="_1471951165" r:id="rId100"/>
        </w:object>
      </w:r>
      <w:r w:rsidRPr="000F0DE6">
        <w:rPr>
          <w:bCs/>
          <w:sz w:val="22"/>
          <w:szCs w:val="22"/>
        </w:rPr>
        <w:t xml:space="preserve">= </w:t>
      </w:r>
      <w:r w:rsidRPr="000F0DE6">
        <w:rPr>
          <w:bCs/>
          <w:position w:val="-32"/>
          <w:sz w:val="22"/>
          <w:szCs w:val="22"/>
        </w:rPr>
        <w:object w:dxaOrig="3519" w:dyaOrig="780">
          <v:shape id="_x0000_i1067" type="#_x0000_t75" style="width:175.7pt;height:39.15pt" o:ole="">
            <v:imagedata r:id="rId101" o:title=""/>
          </v:shape>
          <o:OLEObject Type="Embed" ProgID="Equation.3" ShapeID="_x0000_i1067" DrawAspect="Content" ObjectID="_1471951166" r:id="rId102"/>
        </w:object>
      </w:r>
      <w:r w:rsidRPr="000F0DE6">
        <w:rPr>
          <w:bCs/>
          <w:sz w:val="22"/>
          <w:szCs w:val="22"/>
        </w:rPr>
        <w:t xml:space="preserve"> </w:t>
      </w:r>
      <w:r w:rsidRPr="000F0DE6">
        <w:rPr>
          <w:bCs/>
          <w:position w:val="-32"/>
          <w:sz w:val="22"/>
          <w:szCs w:val="22"/>
        </w:rPr>
        <w:object w:dxaOrig="1900" w:dyaOrig="780">
          <v:shape id="_x0000_i1068" type="#_x0000_t75" style="width:95.05pt;height:39.15pt" o:ole="">
            <v:imagedata r:id="rId103" o:title=""/>
          </v:shape>
          <o:OLEObject Type="Embed" ProgID="Equation.3" ShapeID="_x0000_i1068" DrawAspect="Content" ObjectID="_1471951167" r:id="rId104"/>
        </w:object>
      </w:r>
      <w:r w:rsidR="0033517B">
        <w:rPr>
          <w:bCs/>
          <w:sz w:val="22"/>
          <w:szCs w:val="22"/>
        </w:rPr>
        <w:t xml:space="preserve">= </w:t>
      </w:r>
      <w:r w:rsidRPr="000F0DE6">
        <w:rPr>
          <w:bCs/>
          <w:sz w:val="22"/>
          <w:szCs w:val="22"/>
        </w:rPr>
        <w:t xml:space="preserve">136/3 = 45.3 </w:t>
      </w:r>
      <w:r w:rsidR="0033517B">
        <w:rPr>
          <w:bCs/>
          <w:sz w:val="22"/>
          <w:szCs w:val="22"/>
        </w:rPr>
        <w:t>m</w:t>
      </w:r>
      <w:r w:rsidRPr="000F0DE6">
        <w:rPr>
          <w:bCs/>
          <w:sz w:val="22"/>
          <w:szCs w:val="22"/>
        </w:rPr>
        <w:t>J.</w:t>
      </w:r>
    </w:p>
    <w:p w:rsidR="0033517B" w:rsidRPr="00744671" w:rsidRDefault="0033517B" w:rsidP="00744671">
      <w:pPr>
        <w:widowControl w:val="0"/>
        <w:spacing w:line="360" w:lineRule="auto"/>
        <w:ind w:left="1080" w:hanging="1080"/>
        <w:rPr>
          <w:sz w:val="22"/>
          <w:szCs w:val="22"/>
        </w:rPr>
      </w:pPr>
      <w:r w:rsidRPr="00744671">
        <w:rPr>
          <w:b/>
          <w:sz w:val="22"/>
          <w:szCs w:val="22"/>
        </w:rPr>
        <w:t>P1.3.6</w:t>
      </w:r>
      <w:r w:rsidRPr="00744671">
        <w:rPr>
          <w:sz w:val="22"/>
          <w:szCs w:val="22"/>
        </w:rPr>
        <w:tab/>
        <w:t>The voltage drop across a certain device, and the current through it, in the direction of the voltage drop, are given by:</w:t>
      </w:r>
    </w:p>
    <w:p w:rsidR="0033517B" w:rsidRPr="00744671" w:rsidRDefault="0033517B" w:rsidP="00744671">
      <w:pPr>
        <w:widowControl w:val="0"/>
        <w:tabs>
          <w:tab w:val="left" w:pos="3780"/>
          <w:tab w:val="left" w:pos="5589"/>
        </w:tabs>
        <w:spacing w:line="360" w:lineRule="auto"/>
        <w:ind w:left="1800" w:hanging="1800"/>
        <w:rPr>
          <w:sz w:val="22"/>
          <w:szCs w:val="22"/>
        </w:rPr>
      </w:pPr>
      <w:r w:rsidRPr="00744671">
        <w:rPr>
          <w:sz w:val="22"/>
          <w:szCs w:val="22"/>
        </w:rPr>
        <w:tab/>
      </w:r>
      <w:r w:rsidRPr="00744671">
        <w:rPr>
          <w:position w:val="-8"/>
          <w:sz w:val="22"/>
          <w:szCs w:val="22"/>
        </w:rPr>
        <w:object w:dxaOrig="1180" w:dyaOrig="279">
          <v:shape id="_x0000_i1069" type="#_x0000_t75" style="width:59.35pt;height:13.8pt" o:ole="" fillcolor="window">
            <v:imagedata r:id="rId105" o:title=""/>
          </v:shape>
          <o:OLEObject Type="Embed" ProgID="Equation.3" ShapeID="_x0000_i1069" DrawAspect="Content" ObjectID="_1471951168" r:id="rId106"/>
        </w:object>
      </w:r>
      <w:r w:rsidRPr="00744671">
        <w:rPr>
          <w:sz w:val="22"/>
          <w:szCs w:val="22"/>
        </w:rPr>
        <w:tab/>
      </w:r>
      <w:r w:rsidRPr="00744671">
        <w:rPr>
          <w:position w:val="-8"/>
          <w:sz w:val="22"/>
          <w:szCs w:val="22"/>
        </w:rPr>
        <w:object w:dxaOrig="1340" w:dyaOrig="279">
          <v:shape id="_x0000_i1070" type="#_x0000_t75" style="width:67.4pt;height:13.8pt" o:ole="" fillcolor="window">
            <v:imagedata r:id="rId107" o:title=""/>
          </v:shape>
          <o:OLEObject Type="Embed" ProgID="Equation.3" ShapeID="_x0000_i1070" DrawAspect="Content" ObjectID="_1471951169" r:id="rId108"/>
        </w:object>
      </w:r>
      <w:r w:rsidRPr="00744671">
        <w:rPr>
          <w:sz w:val="22"/>
          <w:szCs w:val="22"/>
        </w:rPr>
        <w:tab/>
      </w:r>
      <w:r w:rsidRPr="00744671">
        <w:rPr>
          <w:position w:val="-6"/>
          <w:sz w:val="22"/>
          <w:szCs w:val="22"/>
        </w:rPr>
        <w:object w:dxaOrig="999" w:dyaOrig="260">
          <v:shape id="_x0000_i1071" type="#_x0000_t75" style="width:48.95pt;height:12.65pt" o:ole="" fillcolor="window">
            <v:imagedata r:id="rId109" o:title=""/>
          </v:shape>
          <o:OLEObject Type="Embed" ProgID="Equation.3" ShapeID="_x0000_i1071" DrawAspect="Content" ObjectID="_1471951170" r:id="rId110"/>
        </w:object>
      </w:r>
    </w:p>
    <w:p w:rsidR="0033517B" w:rsidRPr="00744671" w:rsidRDefault="0033517B" w:rsidP="00744671">
      <w:pPr>
        <w:widowControl w:val="0"/>
        <w:tabs>
          <w:tab w:val="left" w:pos="1890"/>
        </w:tabs>
        <w:spacing w:line="360" w:lineRule="auto"/>
        <w:ind w:left="1080"/>
        <w:rPr>
          <w:sz w:val="22"/>
          <w:szCs w:val="22"/>
        </w:rPr>
      </w:pPr>
      <w:r w:rsidRPr="00744671">
        <w:rPr>
          <w:sz w:val="22"/>
          <w:szCs w:val="22"/>
        </w:rPr>
        <w:tab/>
      </w:r>
      <w:r w:rsidRPr="00744671">
        <w:rPr>
          <w:i/>
          <w:sz w:val="22"/>
          <w:szCs w:val="22"/>
        </w:rPr>
        <w:t>v</w:t>
      </w:r>
      <w:r w:rsidRPr="00744671">
        <w:rPr>
          <w:sz w:val="22"/>
          <w:szCs w:val="22"/>
        </w:rPr>
        <w:t xml:space="preserve"> and </w:t>
      </w:r>
      <w:r w:rsidRPr="00744671">
        <w:rPr>
          <w:i/>
          <w:sz w:val="22"/>
          <w:szCs w:val="22"/>
        </w:rPr>
        <w:t>i</w:t>
      </w:r>
      <w:r w:rsidRPr="00744671">
        <w:rPr>
          <w:sz w:val="22"/>
          <w:szCs w:val="22"/>
        </w:rPr>
        <w:t xml:space="preserve"> are zero elsewhere</w:t>
      </w:r>
    </w:p>
    <w:p w:rsidR="0033517B" w:rsidRPr="00744671" w:rsidRDefault="00590E2A" w:rsidP="00352ADB">
      <w:pPr>
        <w:widowControl w:val="0"/>
        <w:spacing w:line="360" w:lineRule="auto"/>
        <w:ind w:left="1080"/>
        <w:rPr>
          <w:sz w:val="22"/>
          <w:szCs w:val="22"/>
        </w:rPr>
      </w:pPr>
      <w:r>
        <w:pict>
          <v:shape id="_x0000_s1215" type="#_x0000_t75" style="position:absolute;left:0;text-align:left;margin-left:302.95pt;margin-top:78.3pt;width:159.85pt;height:271.45pt;z-index:10;mso-position-horizontal-relative:text;mso-position-vertical-relative:text">
            <v:imagedata r:id="rId111" o:title=""/>
            <w10:wrap type="square"/>
          </v:shape>
        </w:pict>
      </w:r>
      <w:r w:rsidR="0033517B" w:rsidRPr="00744671">
        <w:rPr>
          <w:sz w:val="22"/>
          <w:szCs w:val="22"/>
        </w:rPr>
        <w:t xml:space="preserve">Sketch the variation of </w:t>
      </w:r>
      <w:r w:rsidR="0033517B" w:rsidRPr="00744671">
        <w:rPr>
          <w:i/>
          <w:sz w:val="22"/>
          <w:szCs w:val="22"/>
        </w:rPr>
        <w:t>v</w:t>
      </w:r>
      <w:r w:rsidR="0033517B" w:rsidRPr="00744671">
        <w:rPr>
          <w:sz w:val="22"/>
          <w:szCs w:val="22"/>
        </w:rPr>
        <w:t xml:space="preserve"> and </w:t>
      </w:r>
      <w:r w:rsidR="0033517B" w:rsidRPr="00744671">
        <w:rPr>
          <w:i/>
          <w:sz w:val="22"/>
          <w:szCs w:val="22"/>
        </w:rPr>
        <w:t>i</w:t>
      </w:r>
      <w:r w:rsidR="0033517B" w:rsidRPr="00744671">
        <w:rPr>
          <w:sz w:val="22"/>
          <w:szCs w:val="22"/>
        </w:rPr>
        <w:t xml:space="preserve"> with time. (a) At what instant of time is maximum instantaneous power absorbed by the device? (b) At what instant is it zero? (c) What is the energy delivered to the element at </w:t>
      </w:r>
      <w:r w:rsidR="0033517B" w:rsidRPr="00744671">
        <w:rPr>
          <w:i/>
          <w:iCs/>
          <w:sz w:val="22"/>
          <w:szCs w:val="22"/>
        </w:rPr>
        <w:t>t</w:t>
      </w:r>
      <w:r w:rsidR="0033517B" w:rsidRPr="00744671">
        <w:rPr>
          <w:sz w:val="22"/>
          <w:szCs w:val="22"/>
        </w:rPr>
        <w:t xml:space="preserve"> = 2 s and at </w:t>
      </w:r>
      <w:r w:rsidR="0033517B" w:rsidRPr="00744671">
        <w:rPr>
          <w:position w:val="-6"/>
          <w:sz w:val="22"/>
          <w:szCs w:val="22"/>
        </w:rPr>
        <w:object w:dxaOrig="780" w:dyaOrig="279">
          <v:shape id="_x0000_i1072" type="#_x0000_t75" style="width:39.15pt;height:13.8pt" o:ole="" fillcolor="window">
            <v:imagedata r:id="rId112" o:title=""/>
          </v:shape>
          <o:OLEObject Type="Embed" ProgID="Equation.3" ShapeID="_x0000_i1072" DrawAspect="Content" ObjectID="_1471951171" r:id="rId113"/>
        </w:object>
      </w:r>
      <w:r w:rsidR="0033517B" w:rsidRPr="00744671">
        <w:rPr>
          <w:sz w:val="22"/>
          <w:szCs w:val="22"/>
        </w:rPr>
        <w:t xml:space="preserve"> (d) Over what time interval does the device absorb power, and over what time interval does it deliver power?</w:t>
      </w:r>
    </w:p>
    <w:p w:rsidR="003E2013" w:rsidRPr="003E2013" w:rsidRDefault="00F916C1" w:rsidP="00744671">
      <w:pPr>
        <w:widowControl w:val="0"/>
        <w:tabs>
          <w:tab w:val="left" w:pos="1080"/>
        </w:tabs>
        <w:spacing w:line="360" w:lineRule="auto"/>
        <w:ind w:left="1440" w:hanging="1440"/>
        <w:rPr>
          <w:sz w:val="22"/>
          <w:szCs w:val="22"/>
        </w:rPr>
      </w:pPr>
      <w:r>
        <w:rPr>
          <w:b/>
          <w:sz w:val="22"/>
          <w:szCs w:val="22"/>
        </w:rPr>
        <w:t>Solution:</w:t>
      </w:r>
      <w:r w:rsidR="003E2013" w:rsidRPr="003E2013">
        <w:rPr>
          <w:sz w:val="22"/>
          <w:szCs w:val="22"/>
        </w:rPr>
        <w:tab/>
      </w:r>
      <w:r w:rsidR="003E2013" w:rsidRPr="003E2013">
        <w:rPr>
          <w:i/>
          <w:iCs/>
          <w:sz w:val="22"/>
          <w:szCs w:val="22"/>
        </w:rPr>
        <w:t>p = vi</w:t>
      </w:r>
      <w:r w:rsidR="003E2013" w:rsidRPr="003E2013">
        <w:rPr>
          <w:sz w:val="22"/>
          <w:szCs w:val="22"/>
        </w:rPr>
        <w:t xml:space="preserve"> = (2</w:t>
      </w:r>
      <w:r w:rsidR="003E2013" w:rsidRPr="003E2013">
        <w:rPr>
          <w:i/>
          <w:iCs/>
          <w:sz w:val="22"/>
          <w:szCs w:val="22"/>
        </w:rPr>
        <w:t>t</w:t>
      </w:r>
      <w:r w:rsidR="003E2013" w:rsidRPr="003E2013">
        <w:rPr>
          <w:sz w:val="22"/>
          <w:szCs w:val="22"/>
        </w:rPr>
        <w:t xml:space="preserve"> + 1)(4 – 2</w:t>
      </w:r>
      <w:r w:rsidR="003E2013" w:rsidRPr="003E2013">
        <w:rPr>
          <w:i/>
          <w:iCs/>
          <w:sz w:val="22"/>
          <w:szCs w:val="22"/>
        </w:rPr>
        <w:t>t</w:t>
      </w:r>
      <w:r w:rsidR="003E2013" w:rsidRPr="003E2013">
        <w:rPr>
          <w:sz w:val="22"/>
          <w:szCs w:val="22"/>
        </w:rPr>
        <w:t xml:space="preserve">) = </w:t>
      </w:r>
      <w:r w:rsidR="003E2013" w:rsidRPr="003E2013">
        <w:rPr>
          <w:position w:val="-6"/>
          <w:sz w:val="22"/>
          <w:szCs w:val="22"/>
        </w:rPr>
        <w:object w:dxaOrig="1340" w:dyaOrig="320">
          <v:shape id="_x0000_i1073" type="#_x0000_t75" style="width:66.8pt;height:16.15pt" o:ole="">
            <v:imagedata r:id="rId114" o:title=""/>
          </v:shape>
          <o:OLEObject Type="Embed" ProgID="Equation.3" ShapeID="_x0000_i1073" DrawAspect="Content" ObjectID="_1471951172" r:id="rId115"/>
        </w:object>
      </w:r>
      <w:r w:rsidR="003E2013" w:rsidRPr="003E2013">
        <w:rPr>
          <w:sz w:val="22"/>
          <w:szCs w:val="22"/>
        </w:rPr>
        <w:t>.</w:t>
      </w:r>
    </w:p>
    <w:p w:rsidR="003E2013" w:rsidRPr="003E2013" w:rsidRDefault="003E2013" w:rsidP="003E2013">
      <w:pPr>
        <w:widowControl w:val="0"/>
        <w:tabs>
          <w:tab w:val="left" w:pos="1080"/>
        </w:tabs>
        <w:spacing w:line="360" w:lineRule="auto"/>
        <w:ind w:left="1440" w:hanging="360"/>
        <w:rPr>
          <w:sz w:val="22"/>
          <w:szCs w:val="22"/>
        </w:rPr>
      </w:pPr>
      <w:r w:rsidRPr="003E2013">
        <w:rPr>
          <w:sz w:val="22"/>
          <w:szCs w:val="22"/>
        </w:rPr>
        <w:t xml:space="preserve">(a) </w:t>
      </w:r>
      <w:r w:rsidRPr="003E2013">
        <w:rPr>
          <w:position w:val="-22"/>
          <w:sz w:val="22"/>
          <w:szCs w:val="22"/>
        </w:rPr>
        <w:object w:dxaOrig="1260" w:dyaOrig="580">
          <v:shape id="_x0000_i1074" type="#_x0000_t75" style="width:62.8pt;height:28.8pt" o:ole="">
            <v:imagedata r:id="rId116" o:title=""/>
          </v:shape>
          <o:OLEObject Type="Embed" ProgID="Equation.3" ShapeID="_x0000_i1074" DrawAspect="Content" ObjectID="_1471951173" r:id="rId117"/>
        </w:object>
      </w:r>
      <w:r w:rsidRPr="003E2013">
        <w:rPr>
          <w:sz w:val="22"/>
          <w:szCs w:val="22"/>
        </w:rPr>
        <w:t xml:space="preserve">; </w:t>
      </w:r>
      <w:r w:rsidRPr="003E2013">
        <w:rPr>
          <w:i/>
          <w:iCs/>
          <w:sz w:val="22"/>
          <w:szCs w:val="22"/>
        </w:rPr>
        <w:t>p</w:t>
      </w:r>
      <w:r w:rsidRPr="003E2013">
        <w:rPr>
          <w:sz w:val="22"/>
          <w:szCs w:val="22"/>
          <w:vertAlign w:val="subscript"/>
        </w:rPr>
        <w:t>max</w:t>
      </w:r>
      <w:r w:rsidR="00F733D3" w:rsidRPr="003E2013">
        <w:rPr>
          <w:position w:val="-22"/>
          <w:sz w:val="22"/>
          <w:szCs w:val="22"/>
        </w:rPr>
        <w:object w:dxaOrig="2460" w:dyaOrig="580">
          <v:shape id="_x0000_i1075" type="#_x0000_t75" style="width:123.25pt;height:28.8pt" o:ole="">
            <v:imagedata r:id="rId118" o:title=""/>
          </v:shape>
          <o:OLEObject Type="Embed" ProgID="Equation.3" ShapeID="_x0000_i1075" DrawAspect="Content" ObjectID="_1471951174" r:id="rId119"/>
        </w:object>
      </w:r>
      <w:r w:rsidR="00F733D3">
        <w:rPr>
          <w:sz w:val="22"/>
          <w:szCs w:val="22"/>
        </w:rPr>
        <w:t>s</w:t>
      </w:r>
      <w:r w:rsidR="00BA36A1">
        <w:rPr>
          <w:sz w:val="22"/>
          <w:szCs w:val="22"/>
        </w:rPr>
        <w:t>;</w:t>
      </w:r>
    </w:p>
    <w:p w:rsidR="003E2013" w:rsidRPr="003E2013" w:rsidRDefault="003E2013" w:rsidP="003E2013">
      <w:pPr>
        <w:widowControl w:val="0"/>
        <w:tabs>
          <w:tab w:val="left" w:pos="1080"/>
        </w:tabs>
        <w:spacing w:line="360" w:lineRule="auto"/>
        <w:ind w:left="1440" w:hanging="360"/>
        <w:rPr>
          <w:sz w:val="22"/>
          <w:szCs w:val="22"/>
        </w:rPr>
      </w:pPr>
      <w:r w:rsidRPr="003E2013">
        <w:rPr>
          <w:sz w:val="22"/>
          <w:szCs w:val="22"/>
        </w:rPr>
        <w:t xml:space="preserve">(b) </w:t>
      </w:r>
      <w:r w:rsidRPr="003E2013">
        <w:rPr>
          <w:i/>
          <w:iCs/>
          <w:sz w:val="22"/>
          <w:szCs w:val="22"/>
        </w:rPr>
        <w:t>p</w:t>
      </w:r>
      <w:r w:rsidRPr="003E2013">
        <w:rPr>
          <w:sz w:val="22"/>
          <w:szCs w:val="22"/>
        </w:rPr>
        <w:t xml:space="preserve"> = 0 </w:t>
      </w:r>
      <w:r w:rsidRPr="003E2013">
        <w:rPr>
          <w:position w:val="-6"/>
          <w:sz w:val="22"/>
          <w:szCs w:val="22"/>
        </w:rPr>
        <w:object w:dxaOrig="2760" w:dyaOrig="320">
          <v:shape id="_x0000_i1076" type="#_x0000_t75" style="width:138.25pt;height:16.15pt" o:ole="">
            <v:imagedata r:id="rId120" o:title=""/>
          </v:shape>
          <o:OLEObject Type="Embed" ProgID="Equation.3" ShapeID="_x0000_i1076" DrawAspect="Content" ObjectID="_1471951175" r:id="rId121"/>
        </w:object>
      </w:r>
      <w:r w:rsidRPr="003E2013">
        <w:rPr>
          <w:sz w:val="22"/>
          <w:szCs w:val="22"/>
        </w:rPr>
        <w:t xml:space="preserve">; </w:t>
      </w:r>
      <w:r w:rsidRPr="003E2013">
        <w:rPr>
          <w:i/>
          <w:iCs/>
          <w:sz w:val="22"/>
          <w:szCs w:val="22"/>
        </w:rPr>
        <w:t>p</w:t>
      </w:r>
      <w:r w:rsidRPr="003E2013">
        <w:rPr>
          <w:sz w:val="22"/>
          <w:szCs w:val="22"/>
        </w:rPr>
        <w:t xml:space="preserve"> = 0 when either </w:t>
      </w:r>
      <w:r w:rsidRPr="003E2013">
        <w:rPr>
          <w:i/>
          <w:iCs/>
          <w:sz w:val="22"/>
          <w:szCs w:val="22"/>
        </w:rPr>
        <w:t>v</w:t>
      </w:r>
      <w:r w:rsidRPr="003E2013">
        <w:rPr>
          <w:sz w:val="22"/>
          <w:szCs w:val="22"/>
        </w:rPr>
        <w:t xml:space="preserve"> or </w:t>
      </w:r>
      <w:r w:rsidRPr="003E2013">
        <w:rPr>
          <w:i/>
          <w:iCs/>
          <w:sz w:val="22"/>
          <w:szCs w:val="22"/>
        </w:rPr>
        <w:t>i</w:t>
      </w:r>
      <w:r w:rsidR="00BA36A1">
        <w:rPr>
          <w:sz w:val="22"/>
          <w:szCs w:val="22"/>
        </w:rPr>
        <w:t xml:space="preserve"> is zero;</w:t>
      </w:r>
    </w:p>
    <w:p w:rsidR="003E2013" w:rsidRPr="003E2013" w:rsidRDefault="003E2013" w:rsidP="003E2013">
      <w:pPr>
        <w:widowControl w:val="0"/>
        <w:tabs>
          <w:tab w:val="left" w:pos="1080"/>
        </w:tabs>
        <w:spacing w:line="360" w:lineRule="auto"/>
        <w:ind w:left="1440" w:hanging="360"/>
        <w:rPr>
          <w:sz w:val="22"/>
          <w:szCs w:val="22"/>
        </w:rPr>
      </w:pPr>
      <w:r w:rsidRPr="003E2013">
        <w:rPr>
          <w:sz w:val="22"/>
          <w:szCs w:val="22"/>
        </w:rPr>
        <w:t xml:space="preserve">(c) At </w:t>
      </w:r>
      <w:r w:rsidRPr="003E2013">
        <w:rPr>
          <w:i/>
          <w:iCs/>
          <w:sz w:val="22"/>
          <w:szCs w:val="22"/>
        </w:rPr>
        <w:t>t</w:t>
      </w:r>
      <w:r w:rsidRPr="003E2013">
        <w:rPr>
          <w:sz w:val="22"/>
          <w:szCs w:val="22"/>
        </w:rPr>
        <w:t xml:space="preserve"> = 2s: </w:t>
      </w:r>
      <w:r w:rsidRPr="003E2013">
        <w:rPr>
          <w:i/>
          <w:iCs/>
          <w:sz w:val="22"/>
          <w:szCs w:val="22"/>
        </w:rPr>
        <w:t>w</w:t>
      </w:r>
      <w:r w:rsidRPr="003E2013">
        <w:rPr>
          <w:sz w:val="22"/>
          <w:szCs w:val="22"/>
        </w:rPr>
        <w:t xml:space="preserve"> = </w:t>
      </w:r>
      <w:r w:rsidRPr="003E2013">
        <w:rPr>
          <w:position w:val="-18"/>
          <w:sz w:val="22"/>
          <w:szCs w:val="22"/>
        </w:rPr>
        <w:object w:dxaOrig="2740" w:dyaOrig="520">
          <v:shape id="_x0000_i1077" type="#_x0000_t75" style="width:137.65pt;height:25.9pt" o:ole="">
            <v:imagedata r:id="rId122" o:title=""/>
          </v:shape>
          <o:OLEObject Type="Embed" ProgID="Equation.3" ShapeID="_x0000_i1077" DrawAspect="Content" ObjectID="_1471951176" r:id="rId123"/>
        </w:object>
      </w:r>
      <w:r w:rsidRPr="003E2013">
        <w:rPr>
          <w:position w:val="-28"/>
          <w:sz w:val="22"/>
          <w:szCs w:val="22"/>
        </w:rPr>
        <w:object w:dxaOrig="2040" w:dyaOrig="720">
          <v:shape id="_x0000_i1078" type="#_x0000_t75" style="width:101.95pt;height:36.3pt" o:ole="">
            <v:imagedata r:id="rId124" o:title=""/>
          </v:shape>
          <o:OLEObject Type="Embed" ProgID="Equation.3" ShapeID="_x0000_i1078" DrawAspect="Content" ObjectID="_1471951177" r:id="rId125"/>
        </w:object>
      </w:r>
      <w:r w:rsidR="00BA36A1">
        <w:rPr>
          <w:sz w:val="22"/>
          <w:szCs w:val="22"/>
        </w:rPr>
        <w:t>9.3 mJ,</w:t>
      </w:r>
    </w:p>
    <w:p w:rsidR="00BA36A1" w:rsidRDefault="00BA36A1" w:rsidP="002E71F7">
      <w:pPr>
        <w:widowControl w:val="0"/>
        <w:spacing w:line="360" w:lineRule="auto"/>
        <w:ind w:left="1440"/>
        <w:rPr>
          <w:sz w:val="22"/>
          <w:szCs w:val="22"/>
        </w:rPr>
      </w:pPr>
      <w:r>
        <w:rPr>
          <w:sz w:val="22"/>
          <w:szCs w:val="22"/>
        </w:rPr>
        <w:t>a</w:t>
      </w:r>
      <w:r w:rsidR="003E2013" w:rsidRPr="003E2013">
        <w:rPr>
          <w:sz w:val="22"/>
          <w:szCs w:val="22"/>
        </w:rPr>
        <w:t xml:space="preserve">t </w:t>
      </w:r>
      <w:r w:rsidR="003E2013" w:rsidRPr="003E2013">
        <w:rPr>
          <w:i/>
          <w:iCs/>
          <w:sz w:val="22"/>
          <w:szCs w:val="22"/>
        </w:rPr>
        <w:t>t</w:t>
      </w:r>
      <w:r w:rsidR="003E2013" w:rsidRPr="003E2013">
        <w:rPr>
          <w:sz w:val="22"/>
          <w:szCs w:val="22"/>
        </w:rPr>
        <w:t xml:space="preserve"> = 4s: </w:t>
      </w:r>
      <w:r w:rsidR="003E2013" w:rsidRPr="003E2013">
        <w:rPr>
          <w:i/>
          <w:iCs/>
          <w:sz w:val="22"/>
          <w:szCs w:val="22"/>
        </w:rPr>
        <w:t>w</w:t>
      </w:r>
      <w:r w:rsidR="003E2013" w:rsidRPr="003E2013">
        <w:rPr>
          <w:sz w:val="22"/>
          <w:szCs w:val="22"/>
        </w:rPr>
        <w:t xml:space="preserve"> = </w:t>
      </w:r>
      <w:r w:rsidR="003E2013" w:rsidRPr="003E2013">
        <w:rPr>
          <w:position w:val="-18"/>
          <w:sz w:val="22"/>
          <w:szCs w:val="22"/>
        </w:rPr>
        <w:object w:dxaOrig="2740" w:dyaOrig="520">
          <v:shape id="_x0000_i1079" type="#_x0000_t75" style="width:137.65pt;height:25.9pt" o:ole="">
            <v:imagedata r:id="rId126" o:title=""/>
          </v:shape>
          <o:OLEObject Type="Embed" ProgID="Equation.3" ShapeID="_x0000_i1079" DrawAspect="Content" ObjectID="_1471951178" r:id="rId127"/>
        </w:object>
      </w:r>
      <w:r w:rsidR="003E2013" w:rsidRPr="003E2013">
        <w:rPr>
          <w:position w:val="-28"/>
          <w:sz w:val="22"/>
          <w:szCs w:val="22"/>
        </w:rPr>
        <w:object w:dxaOrig="2079" w:dyaOrig="720">
          <v:shape id="_x0000_i1080" type="#_x0000_t75" style="width:103.7pt;height:36.3pt" o:ole="">
            <v:imagedata r:id="rId128" o:title=""/>
          </v:shape>
          <o:OLEObject Type="Embed" ProgID="Equation.3" ShapeID="_x0000_i1080" DrawAspect="Content" ObjectID="_1471951179" r:id="rId129"/>
        </w:object>
      </w:r>
      <w:r w:rsidR="00744671">
        <w:rPr>
          <w:sz w:val="22"/>
          <w:szCs w:val="22"/>
        </w:rPr>
        <w:t>-</w:t>
      </w:r>
      <w:r w:rsidR="003E2013" w:rsidRPr="003E2013">
        <w:rPr>
          <w:sz w:val="22"/>
          <w:szCs w:val="22"/>
        </w:rPr>
        <w:t>21.3 mJ;</w:t>
      </w:r>
    </w:p>
    <w:p w:rsidR="002E71F7" w:rsidRDefault="00BA36A1" w:rsidP="00BA36A1">
      <w:pPr>
        <w:widowControl w:val="0"/>
        <w:spacing w:line="360" w:lineRule="auto"/>
        <w:ind w:left="1440" w:hanging="360"/>
        <w:rPr>
          <w:sz w:val="22"/>
          <w:szCs w:val="22"/>
        </w:rPr>
      </w:pPr>
      <w:r>
        <w:rPr>
          <w:sz w:val="22"/>
          <w:szCs w:val="22"/>
        </w:rPr>
        <w:t>(d)</w:t>
      </w:r>
      <w:r w:rsidR="003E2013" w:rsidRPr="003E2013">
        <w:rPr>
          <w:sz w:val="22"/>
          <w:szCs w:val="22"/>
        </w:rPr>
        <w:t xml:space="preserve"> power is absorbed by device for </w:t>
      </w:r>
      <w:r w:rsidR="003E2013" w:rsidRPr="003E2013">
        <w:rPr>
          <w:i/>
          <w:iCs/>
          <w:sz w:val="22"/>
          <w:szCs w:val="22"/>
        </w:rPr>
        <w:t>t</w:t>
      </w:r>
      <w:r w:rsidR="003E2013" w:rsidRPr="003E2013">
        <w:rPr>
          <w:sz w:val="22"/>
          <w:szCs w:val="22"/>
        </w:rPr>
        <w:t xml:space="preserve"> &lt; 2 s, and is delivered by device for</w:t>
      </w:r>
    </w:p>
    <w:p w:rsidR="006160D7" w:rsidRPr="003E2013" w:rsidRDefault="003E2013" w:rsidP="002E71F7">
      <w:pPr>
        <w:widowControl w:val="0"/>
        <w:spacing w:line="360" w:lineRule="auto"/>
        <w:ind w:left="1440"/>
        <w:rPr>
          <w:sz w:val="22"/>
          <w:szCs w:val="22"/>
        </w:rPr>
      </w:pPr>
      <w:r w:rsidRPr="003E2013">
        <w:rPr>
          <w:sz w:val="22"/>
          <w:szCs w:val="22"/>
        </w:rPr>
        <w:t xml:space="preserve">2 &lt; </w:t>
      </w:r>
      <w:r w:rsidRPr="003E2013">
        <w:rPr>
          <w:i/>
          <w:iCs/>
          <w:sz w:val="22"/>
          <w:szCs w:val="22"/>
        </w:rPr>
        <w:t>t</w:t>
      </w:r>
      <w:r w:rsidRPr="003E2013">
        <w:rPr>
          <w:sz w:val="22"/>
          <w:szCs w:val="22"/>
        </w:rPr>
        <w:t xml:space="preserve"> &lt; 4 s.</w:t>
      </w:r>
    </w:p>
    <w:p w:rsidR="006160D7" w:rsidRDefault="006160D7"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F916C1" w:rsidRDefault="00F916C1" w:rsidP="002E71F7">
      <w:pPr>
        <w:widowControl w:val="0"/>
        <w:spacing w:line="360" w:lineRule="auto"/>
        <w:ind w:left="1440" w:hanging="1080"/>
        <w:rPr>
          <w:sz w:val="22"/>
          <w:szCs w:val="22"/>
        </w:rPr>
      </w:pPr>
    </w:p>
    <w:p w:rsidR="00913C1D" w:rsidRPr="00913C1D" w:rsidRDefault="00913C1D" w:rsidP="00913C1D">
      <w:pPr>
        <w:widowControl w:val="0"/>
        <w:tabs>
          <w:tab w:val="left" w:pos="2835"/>
          <w:tab w:val="left" w:pos="5103"/>
        </w:tabs>
        <w:spacing w:line="360" w:lineRule="auto"/>
        <w:ind w:left="1080" w:hanging="1080"/>
        <w:rPr>
          <w:sz w:val="22"/>
          <w:szCs w:val="22"/>
        </w:rPr>
      </w:pPr>
      <w:r w:rsidRPr="00913C1D">
        <w:rPr>
          <w:b/>
          <w:sz w:val="22"/>
          <w:szCs w:val="22"/>
        </w:rPr>
        <w:lastRenderedPageBreak/>
        <w:t>P1.3.7</w:t>
      </w:r>
      <w:r w:rsidRPr="00913C1D">
        <w:rPr>
          <w:sz w:val="22"/>
          <w:szCs w:val="22"/>
        </w:rPr>
        <w:tab/>
        <w:t xml:space="preserve">The voltage drop </w:t>
      </w:r>
      <w:r w:rsidRPr="00913C1D">
        <w:rPr>
          <w:position w:val="-4"/>
          <w:sz w:val="22"/>
          <w:szCs w:val="22"/>
        </w:rPr>
        <w:object w:dxaOrig="400" w:dyaOrig="240">
          <v:shape id="_x0000_i1081" type="#_x0000_t75" style="width:22.45pt;height:12.65pt" o:ole="" fillcolor="window">
            <v:imagedata r:id="rId130" o:title=""/>
          </v:shape>
          <o:OLEObject Type="Embed" ProgID="Equation.3" ShapeID="_x0000_i1081" DrawAspect="Content" ObjectID="_1471951180" r:id="rId131"/>
        </w:object>
      </w:r>
      <w:r w:rsidRPr="00913C1D">
        <w:rPr>
          <w:sz w:val="22"/>
          <w:szCs w:val="22"/>
        </w:rPr>
        <w:t xml:space="preserve"> across a certain device, and the current </w:t>
      </w:r>
      <w:r w:rsidRPr="00913C1D">
        <w:rPr>
          <w:position w:val="-4"/>
          <w:sz w:val="22"/>
          <w:szCs w:val="22"/>
        </w:rPr>
        <w:object w:dxaOrig="360" w:dyaOrig="240">
          <v:shape id="_x0000_i1082" type="#_x0000_t75" style="width:17.3pt;height:12.65pt" o:ole="" fillcolor="window">
            <v:imagedata r:id="rId132" o:title=""/>
          </v:shape>
          <o:OLEObject Type="Embed" ProgID="Equation.3" ShapeID="_x0000_i1082" DrawAspect="Content" ObjectID="_1471951181" r:id="rId133"/>
        </w:object>
      </w:r>
      <w:r w:rsidRPr="00913C1D">
        <w:rPr>
          <w:sz w:val="22"/>
          <w:szCs w:val="22"/>
        </w:rPr>
        <w:t xml:space="preserve"> through it, in the direction of the voltage drop, are related by:</w:t>
      </w:r>
    </w:p>
    <w:p w:rsidR="00913C1D" w:rsidRPr="00913C1D" w:rsidRDefault="00913C1D" w:rsidP="00913C1D">
      <w:pPr>
        <w:widowControl w:val="0"/>
        <w:tabs>
          <w:tab w:val="left" w:pos="2880"/>
          <w:tab w:val="left" w:pos="5040"/>
        </w:tabs>
        <w:spacing w:line="360" w:lineRule="auto"/>
        <w:ind w:left="1080"/>
        <w:rPr>
          <w:sz w:val="22"/>
          <w:szCs w:val="22"/>
        </w:rPr>
      </w:pPr>
      <w:r w:rsidRPr="00913C1D">
        <w:rPr>
          <w:sz w:val="22"/>
          <w:szCs w:val="22"/>
        </w:rPr>
        <w:tab/>
      </w:r>
      <w:r w:rsidRPr="00913C1D">
        <w:rPr>
          <w:position w:val="-8"/>
          <w:sz w:val="22"/>
          <w:szCs w:val="22"/>
        </w:rPr>
        <w:object w:dxaOrig="1120" w:dyaOrig="340">
          <v:shape id="_x0000_i1083" type="#_x0000_t75" style="width:55.85pt;height:16.15pt" o:ole="" fillcolor="window">
            <v:imagedata r:id="rId134" o:title=""/>
          </v:shape>
          <o:OLEObject Type="Embed" ProgID="Equation.3" ShapeID="_x0000_i1083" DrawAspect="Content" ObjectID="_1471951182" r:id="rId135"/>
        </w:object>
      </w:r>
      <w:r w:rsidRPr="00913C1D">
        <w:rPr>
          <w:sz w:val="22"/>
          <w:szCs w:val="22"/>
        </w:rPr>
        <w:tab/>
      </w:r>
      <w:r w:rsidRPr="00913C1D">
        <w:rPr>
          <w:position w:val="-6"/>
          <w:sz w:val="22"/>
          <w:szCs w:val="22"/>
        </w:rPr>
        <w:object w:dxaOrig="1100" w:dyaOrig="260">
          <v:shape id="_x0000_i1084" type="#_x0000_t75" style="width:55.85pt;height:12.65pt" o:ole="" fillcolor="window">
            <v:imagedata r:id="rId136" o:title=""/>
          </v:shape>
          <o:OLEObject Type="Embed" ProgID="Equation.3" ShapeID="_x0000_i1084" DrawAspect="Content" ObjectID="_1471951183" r:id="rId137"/>
        </w:object>
      </w:r>
    </w:p>
    <w:p w:rsidR="00913C1D" w:rsidRPr="00913C1D" w:rsidRDefault="00913C1D" w:rsidP="00913C1D">
      <w:pPr>
        <w:widowControl w:val="0"/>
        <w:tabs>
          <w:tab w:val="left" w:pos="2880"/>
          <w:tab w:val="left" w:pos="5040"/>
        </w:tabs>
        <w:spacing w:line="360" w:lineRule="auto"/>
        <w:ind w:left="1080"/>
        <w:rPr>
          <w:sz w:val="22"/>
          <w:szCs w:val="22"/>
        </w:rPr>
      </w:pPr>
      <w:r w:rsidRPr="00913C1D">
        <w:rPr>
          <w:sz w:val="22"/>
          <w:szCs w:val="22"/>
        </w:rPr>
        <w:tab/>
      </w:r>
      <w:r w:rsidRPr="00913C1D">
        <w:rPr>
          <w:position w:val="-8"/>
          <w:sz w:val="22"/>
          <w:szCs w:val="22"/>
        </w:rPr>
        <w:object w:dxaOrig="540" w:dyaOrig="279">
          <v:shape id="_x0000_i1085" type="#_x0000_t75" style="width:27.65pt;height:13.8pt" o:ole="" fillcolor="window">
            <v:imagedata r:id="rId138" o:title=""/>
          </v:shape>
          <o:OLEObject Type="Embed" ProgID="Equation.3" ShapeID="_x0000_i1085" DrawAspect="Content" ObjectID="_1471951184" r:id="rId139"/>
        </w:object>
      </w:r>
      <w:r w:rsidRPr="00913C1D">
        <w:rPr>
          <w:sz w:val="22"/>
          <w:szCs w:val="22"/>
        </w:rPr>
        <w:tab/>
      </w:r>
      <w:r w:rsidRPr="00913C1D">
        <w:rPr>
          <w:position w:val="-6"/>
          <w:sz w:val="22"/>
          <w:szCs w:val="22"/>
        </w:rPr>
        <w:object w:dxaOrig="540" w:dyaOrig="260">
          <v:shape id="_x0000_i1086" type="#_x0000_t75" style="width:27.65pt;height:12.65pt" o:ole="" fillcolor="window">
            <v:imagedata r:id="rId140" o:title=""/>
          </v:shape>
          <o:OLEObject Type="Embed" ProgID="Equation.3" ShapeID="_x0000_i1086" DrawAspect="Content" ObjectID="_1471951185" r:id="rId141"/>
        </w:object>
      </w:r>
      <w:r w:rsidRPr="00913C1D">
        <w:rPr>
          <w:sz w:val="22"/>
          <w:szCs w:val="22"/>
        </w:rPr>
        <w:t xml:space="preserve"> and</w:t>
      </w:r>
      <w:r w:rsidRPr="00913C1D">
        <w:rPr>
          <w:position w:val="-4"/>
          <w:sz w:val="22"/>
          <w:szCs w:val="22"/>
        </w:rPr>
        <w:object w:dxaOrig="760" w:dyaOrig="240">
          <v:shape id="_x0000_i1087" type="#_x0000_t75" style="width:38pt;height:12.65pt" o:ole="" fillcolor="window">
            <v:imagedata r:id="rId142" o:title=""/>
          </v:shape>
          <o:OLEObject Type="Embed" ProgID="Equation.3" ShapeID="_x0000_i1087" DrawAspect="Content" ObjectID="_1471951186" r:id="rId143"/>
        </w:object>
      </w:r>
    </w:p>
    <w:p w:rsidR="00913C1D" w:rsidRPr="00913C1D" w:rsidRDefault="00913C1D" w:rsidP="00913C1D">
      <w:pPr>
        <w:pStyle w:val="BodyTextIndent2"/>
        <w:widowControl w:val="0"/>
        <w:tabs>
          <w:tab w:val="clear" w:pos="567"/>
          <w:tab w:val="clear" w:pos="851"/>
        </w:tabs>
        <w:spacing w:line="360" w:lineRule="auto"/>
        <w:ind w:left="1080"/>
        <w:rPr>
          <w:rFonts w:cs="Arial"/>
          <w:color w:val="000000"/>
          <w:sz w:val="22"/>
          <w:szCs w:val="22"/>
        </w:rPr>
      </w:pPr>
      <w:r w:rsidRPr="00913C1D">
        <w:rPr>
          <w:rFonts w:cs="Arial"/>
          <w:color w:val="000000"/>
          <w:sz w:val="22"/>
          <w:szCs w:val="22"/>
        </w:rPr>
        <w:t xml:space="preserve">(a) Determine the power absorbed by the load when </w:t>
      </w:r>
      <w:r w:rsidRPr="00913C1D">
        <w:rPr>
          <w:rFonts w:cs="Arial"/>
          <w:i/>
          <w:color w:val="000000"/>
          <w:sz w:val="22"/>
          <w:szCs w:val="22"/>
        </w:rPr>
        <w:t>v</w:t>
      </w:r>
      <w:r w:rsidRPr="00913C1D">
        <w:rPr>
          <w:rFonts w:cs="Arial"/>
          <w:color w:val="000000"/>
          <w:sz w:val="22"/>
          <w:szCs w:val="22"/>
        </w:rPr>
        <w:t xml:space="preserve"> = 1 V, and when </w:t>
      </w:r>
      <w:r w:rsidRPr="00913C1D">
        <w:rPr>
          <w:rFonts w:cs="Arial"/>
          <w:i/>
          <w:color w:val="000000"/>
          <w:sz w:val="22"/>
          <w:szCs w:val="22"/>
        </w:rPr>
        <w:t>v</w:t>
      </w:r>
      <w:r w:rsidRPr="00913C1D">
        <w:rPr>
          <w:rFonts w:cs="Arial"/>
          <w:color w:val="000000"/>
          <w:sz w:val="22"/>
          <w:szCs w:val="22"/>
        </w:rPr>
        <w:t xml:space="preserve"> = 2 V; (b) at what value of </w:t>
      </w:r>
      <w:r w:rsidRPr="00913C1D">
        <w:rPr>
          <w:rFonts w:cs="Arial"/>
          <w:i/>
          <w:color w:val="000000"/>
          <w:sz w:val="22"/>
          <w:szCs w:val="22"/>
        </w:rPr>
        <w:t>v</w:t>
      </w:r>
      <w:r w:rsidRPr="00913C1D">
        <w:rPr>
          <w:rFonts w:cs="Arial"/>
          <w:color w:val="000000"/>
          <w:sz w:val="22"/>
          <w:szCs w:val="22"/>
        </w:rPr>
        <w:t xml:space="preserve"> is the instantaneous power a maximum? </w:t>
      </w:r>
    </w:p>
    <w:p w:rsidR="00913C1D" w:rsidRPr="00913C1D" w:rsidRDefault="00913C1D" w:rsidP="00913C1D">
      <w:pPr>
        <w:pStyle w:val="BodyTextIndent2"/>
        <w:widowControl w:val="0"/>
        <w:tabs>
          <w:tab w:val="clear" w:pos="567"/>
          <w:tab w:val="clear" w:pos="851"/>
        </w:tabs>
        <w:spacing w:line="360" w:lineRule="auto"/>
        <w:ind w:left="1080"/>
        <w:rPr>
          <w:rFonts w:cs="Arial"/>
          <w:color w:val="000000"/>
          <w:sz w:val="22"/>
          <w:szCs w:val="22"/>
        </w:rPr>
      </w:pPr>
      <w:r w:rsidRPr="00913C1D">
        <w:rPr>
          <w:rFonts w:cs="Arial"/>
          <w:color w:val="000000"/>
          <w:sz w:val="22"/>
          <w:szCs w:val="22"/>
        </w:rPr>
        <w:t xml:space="preserve">(c) If </w:t>
      </w:r>
      <w:r w:rsidRPr="00913C1D">
        <w:rPr>
          <w:rFonts w:cs="Arial"/>
          <w:color w:val="000000"/>
          <w:position w:val="-10"/>
          <w:sz w:val="22"/>
          <w:szCs w:val="22"/>
        </w:rPr>
        <w:object w:dxaOrig="1040" w:dyaOrig="360">
          <v:shape id="_x0000_i1088" type="#_x0000_t75" style="width:49.55pt;height:17.3pt" o:ole="" fillcolor="window">
            <v:imagedata r:id="rId144" o:title=""/>
          </v:shape>
          <o:OLEObject Type="Embed" ProgID="Equation.3" ShapeID="_x0000_i1088" DrawAspect="Content" ObjectID="_1471951187" r:id="rId145"/>
        </w:object>
      </w:r>
      <w:r w:rsidRPr="00913C1D">
        <w:rPr>
          <w:rFonts w:cs="Arial"/>
          <w:color w:val="000000"/>
          <w:sz w:val="22"/>
          <w:szCs w:val="22"/>
        </w:rPr>
        <w:t xml:space="preserve">V, </w:t>
      </w:r>
      <w:r w:rsidRPr="00913C1D">
        <w:rPr>
          <w:rFonts w:cs="Arial"/>
          <w:color w:val="000000"/>
          <w:position w:val="-8"/>
          <w:sz w:val="22"/>
          <w:szCs w:val="22"/>
        </w:rPr>
        <w:object w:dxaOrig="700" w:dyaOrig="279">
          <v:shape id="_x0000_i1089" type="#_x0000_t75" style="width:34pt;height:13.8pt" o:ole="" fillcolor="window">
            <v:imagedata r:id="rId146" o:title=""/>
          </v:shape>
          <o:OLEObject Type="Embed" ProgID="Equation.3" ShapeID="_x0000_i1089" DrawAspect="Content" ObjectID="_1471951188" r:id="rId147"/>
        </w:object>
      </w:r>
      <w:r w:rsidRPr="00913C1D">
        <w:rPr>
          <w:rFonts w:cs="Arial"/>
          <w:color w:val="000000"/>
          <w:sz w:val="22"/>
          <w:szCs w:val="22"/>
        </w:rPr>
        <w:t xml:space="preserve"> what is the total charge that passes through the device from </w:t>
      </w:r>
      <w:r w:rsidRPr="00913C1D">
        <w:rPr>
          <w:rFonts w:cs="Arial"/>
          <w:i/>
          <w:iCs/>
          <w:color w:val="000000"/>
          <w:sz w:val="22"/>
          <w:szCs w:val="22"/>
        </w:rPr>
        <w:t>t</w:t>
      </w:r>
      <w:r w:rsidRPr="00913C1D">
        <w:rPr>
          <w:rFonts w:cs="Arial"/>
          <w:color w:val="000000"/>
          <w:sz w:val="22"/>
          <w:szCs w:val="22"/>
        </w:rPr>
        <w:t xml:space="preserve"> = 0 to </w:t>
      </w:r>
      <w:r w:rsidRPr="00913C1D">
        <w:rPr>
          <w:rFonts w:cs="Arial"/>
          <w:color w:val="000000"/>
          <w:position w:val="-6"/>
          <w:sz w:val="22"/>
          <w:szCs w:val="22"/>
        </w:rPr>
        <w:object w:dxaOrig="660" w:dyaOrig="260">
          <v:shape id="_x0000_i1090" type="#_x0000_t75" style="width:32.85pt;height:12.65pt" o:ole="" fillcolor="window">
            <v:imagedata r:id="rId148" o:title=""/>
          </v:shape>
          <o:OLEObject Type="Embed" ProgID="Equation.3" ShapeID="_x0000_i1090" DrawAspect="Content" ObjectID="_1471951189" r:id="rId149"/>
        </w:object>
      </w:r>
      <w:r w:rsidRPr="00913C1D">
        <w:rPr>
          <w:rFonts w:cs="Arial"/>
          <w:color w:val="000000"/>
          <w:sz w:val="22"/>
          <w:szCs w:val="22"/>
        </w:rPr>
        <w:t>?</w:t>
      </w:r>
    </w:p>
    <w:p w:rsidR="00332C92" w:rsidRPr="00332C92" w:rsidRDefault="00F916C1" w:rsidP="00332C92">
      <w:pPr>
        <w:widowControl w:val="0"/>
        <w:tabs>
          <w:tab w:val="left" w:pos="1080"/>
        </w:tabs>
        <w:spacing w:line="360" w:lineRule="auto"/>
        <w:ind w:left="1440" w:hanging="1440"/>
        <w:rPr>
          <w:sz w:val="22"/>
          <w:szCs w:val="22"/>
        </w:rPr>
      </w:pPr>
      <w:r>
        <w:rPr>
          <w:b/>
          <w:sz w:val="22"/>
          <w:szCs w:val="22"/>
        </w:rPr>
        <w:t>Solution:</w:t>
      </w:r>
      <w:r w:rsidR="00C36B91" w:rsidRPr="00332C92">
        <w:rPr>
          <w:sz w:val="22"/>
          <w:szCs w:val="22"/>
        </w:rPr>
        <w:tab/>
      </w:r>
      <w:r w:rsidR="00332C92" w:rsidRPr="00332C92">
        <w:rPr>
          <w:sz w:val="22"/>
          <w:szCs w:val="22"/>
        </w:rPr>
        <w:t>(a)</w:t>
      </w:r>
      <w:r w:rsidR="00332C92">
        <w:rPr>
          <w:sz w:val="22"/>
          <w:szCs w:val="22"/>
        </w:rPr>
        <w:tab/>
      </w:r>
      <w:r w:rsidR="00332C92" w:rsidRPr="00332C92">
        <w:rPr>
          <w:position w:val="-6"/>
          <w:sz w:val="22"/>
          <w:szCs w:val="22"/>
        </w:rPr>
        <w:object w:dxaOrig="900" w:dyaOrig="260">
          <v:shape id="_x0000_i1091" type="#_x0000_t75" style="width:44.95pt;height:13.25pt" o:ole="">
            <v:imagedata r:id="rId150" o:title=""/>
          </v:shape>
          <o:OLEObject Type="Embed" ProgID="Equation.3" ShapeID="_x0000_i1091" DrawAspect="Content" ObjectID="_1471951190" r:id="rId151"/>
        </w:object>
      </w:r>
      <w:r w:rsidR="00332C92" w:rsidRPr="00332C92">
        <w:rPr>
          <w:sz w:val="22"/>
          <w:szCs w:val="22"/>
        </w:rPr>
        <w:t xml:space="preserve">; </w:t>
      </w:r>
      <w:r w:rsidR="00332C92" w:rsidRPr="00332C92">
        <w:rPr>
          <w:i/>
          <w:iCs/>
          <w:sz w:val="22"/>
          <w:szCs w:val="22"/>
        </w:rPr>
        <w:t>p = vi</w:t>
      </w:r>
      <w:r w:rsidR="00332C92" w:rsidRPr="00332C92">
        <w:rPr>
          <w:sz w:val="22"/>
          <w:szCs w:val="22"/>
        </w:rPr>
        <w:t xml:space="preserve"> = </w:t>
      </w:r>
      <w:r w:rsidR="00332C92" w:rsidRPr="00332C92">
        <w:rPr>
          <w:i/>
          <w:iCs/>
          <w:sz w:val="22"/>
          <w:szCs w:val="22"/>
        </w:rPr>
        <w:t>v</w:t>
      </w:r>
      <w:r w:rsidR="00332C92" w:rsidRPr="00332C92">
        <w:rPr>
          <w:sz w:val="22"/>
          <w:szCs w:val="22"/>
        </w:rPr>
        <w:t>(8 – 2</w:t>
      </w:r>
      <w:r w:rsidR="00332C92" w:rsidRPr="00332C92">
        <w:rPr>
          <w:i/>
          <w:iCs/>
          <w:sz w:val="22"/>
          <w:szCs w:val="22"/>
        </w:rPr>
        <w:t>v</w:t>
      </w:r>
      <w:r w:rsidR="00332C92" w:rsidRPr="00332C92">
        <w:rPr>
          <w:sz w:val="22"/>
          <w:szCs w:val="22"/>
          <w:vertAlign w:val="superscript"/>
        </w:rPr>
        <w:t>2</w:t>
      </w:r>
      <w:r w:rsidR="00332C92" w:rsidRPr="00332C92">
        <w:rPr>
          <w:sz w:val="22"/>
          <w:szCs w:val="22"/>
        </w:rPr>
        <w:t>) = –2</w:t>
      </w:r>
      <w:r w:rsidR="00332C92" w:rsidRPr="00332C92">
        <w:rPr>
          <w:i/>
          <w:iCs/>
          <w:sz w:val="22"/>
          <w:szCs w:val="22"/>
        </w:rPr>
        <w:t>v</w:t>
      </w:r>
      <w:r w:rsidR="00332C92" w:rsidRPr="00332C92">
        <w:rPr>
          <w:sz w:val="22"/>
          <w:szCs w:val="22"/>
          <w:vertAlign w:val="superscript"/>
        </w:rPr>
        <w:t>3</w:t>
      </w:r>
      <w:r w:rsidR="00332C92" w:rsidRPr="00332C92">
        <w:rPr>
          <w:sz w:val="22"/>
          <w:szCs w:val="22"/>
        </w:rPr>
        <w:t xml:space="preserve"> + 8</w:t>
      </w:r>
      <w:r w:rsidR="00332C92" w:rsidRPr="00332C92">
        <w:rPr>
          <w:i/>
          <w:iCs/>
          <w:sz w:val="22"/>
          <w:szCs w:val="22"/>
        </w:rPr>
        <w:t>v</w:t>
      </w:r>
      <w:r w:rsidR="00332C92" w:rsidRPr="00332C92">
        <w:rPr>
          <w:sz w:val="22"/>
          <w:szCs w:val="22"/>
        </w:rPr>
        <w:t xml:space="preserve">, and </w:t>
      </w:r>
      <w:r w:rsidR="00332C92" w:rsidRPr="00332C92">
        <w:rPr>
          <w:i/>
          <w:iCs/>
          <w:sz w:val="22"/>
          <w:szCs w:val="22"/>
        </w:rPr>
        <w:t>p</w:t>
      </w:r>
      <w:r w:rsidR="00332C92" w:rsidRPr="00332C92">
        <w:rPr>
          <w:sz w:val="22"/>
          <w:szCs w:val="22"/>
        </w:rPr>
        <w:t xml:space="preserve"> = 0, </w:t>
      </w:r>
      <w:r w:rsidR="00332C92" w:rsidRPr="00332C92">
        <w:rPr>
          <w:position w:val="-4"/>
          <w:sz w:val="22"/>
          <w:szCs w:val="22"/>
        </w:rPr>
        <w:object w:dxaOrig="540" w:dyaOrig="240">
          <v:shape id="_x0000_i1092" type="#_x0000_t75" style="width:27.05pt;height:12.1pt" o:ole="">
            <v:imagedata r:id="rId152" o:title=""/>
          </v:shape>
          <o:OLEObject Type="Embed" ProgID="Equation.3" ShapeID="_x0000_i1092" DrawAspect="Content" ObjectID="_1471951191" r:id="rId153"/>
        </w:object>
      </w:r>
      <w:r w:rsidR="00913C1D">
        <w:rPr>
          <w:sz w:val="22"/>
          <w:szCs w:val="22"/>
        </w:rPr>
        <w:t>,</w:t>
      </w:r>
    </w:p>
    <w:p w:rsidR="00332C92" w:rsidRPr="00332C92" w:rsidRDefault="00913C1D" w:rsidP="00332C92">
      <w:pPr>
        <w:widowControl w:val="0"/>
        <w:spacing w:line="360" w:lineRule="auto"/>
        <w:ind w:left="1440"/>
        <w:rPr>
          <w:sz w:val="22"/>
          <w:szCs w:val="22"/>
        </w:rPr>
      </w:pPr>
      <w:r>
        <w:rPr>
          <w:sz w:val="22"/>
          <w:szCs w:val="22"/>
        </w:rPr>
        <w:t>a</w:t>
      </w:r>
      <w:r w:rsidR="00332C92" w:rsidRPr="00332C92">
        <w:rPr>
          <w:sz w:val="22"/>
          <w:szCs w:val="22"/>
        </w:rPr>
        <w:t xml:space="preserve">t </w:t>
      </w:r>
      <w:r w:rsidR="00332C92" w:rsidRPr="00332C92">
        <w:rPr>
          <w:i/>
          <w:iCs/>
          <w:sz w:val="22"/>
          <w:szCs w:val="22"/>
        </w:rPr>
        <w:t>v</w:t>
      </w:r>
      <w:r w:rsidR="00332C92" w:rsidRPr="00332C92">
        <w:rPr>
          <w:sz w:val="22"/>
          <w:szCs w:val="22"/>
        </w:rPr>
        <w:t xml:space="preserve"> = 1 V; </w:t>
      </w:r>
      <w:r w:rsidR="00332C92" w:rsidRPr="00332C92">
        <w:rPr>
          <w:i/>
          <w:iCs/>
          <w:sz w:val="22"/>
          <w:szCs w:val="22"/>
        </w:rPr>
        <w:t>p</w:t>
      </w:r>
      <w:r w:rsidR="00332C92" w:rsidRPr="00332C92">
        <w:rPr>
          <w:sz w:val="22"/>
          <w:szCs w:val="22"/>
        </w:rPr>
        <w:t xml:space="preserve"> = 6 W; at </w:t>
      </w:r>
      <w:r w:rsidR="00332C92" w:rsidRPr="00332C92">
        <w:rPr>
          <w:i/>
          <w:iCs/>
          <w:sz w:val="22"/>
          <w:szCs w:val="22"/>
        </w:rPr>
        <w:t>v</w:t>
      </w:r>
      <w:r w:rsidR="00332C92" w:rsidRPr="00332C92">
        <w:rPr>
          <w:sz w:val="22"/>
          <w:szCs w:val="22"/>
        </w:rPr>
        <w:t xml:space="preserve"> = 2 V, </w:t>
      </w:r>
      <w:r w:rsidR="00332C92" w:rsidRPr="00332C92">
        <w:rPr>
          <w:i/>
          <w:iCs/>
          <w:sz w:val="22"/>
          <w:szCs w:val="22"/>
        </w:rPr>
        <w:t>p</w:t>
      </w:r>
      <w:r>
        <w:rPr>
          <w:sz w:val="22"/>
          <w:szCs w:val="22"/>
        </w:rPr>
        <w:t xml:space="preserve"> = 0;</w:t>
      </w:r>
    </w:p>
    <w:p w:rsidR="00332C92" w:rsidRPr="00332C92" w:rsidRDefault="00332C92" w:rsidP="00332C92">
      <w:pPr>
        <w:widowControl w:val="0"/>
        <w:tabs>
          <w:tab w:val="left" w:pos="1080"/>
        </w:tabs>
        <w:spacing w:line="360" w:lineRule="auto"/>
        <w:ind w:left="1440" w:hanging="360"/>
        <w:rPr>
          <w:sz w:val="22"/>
          <w:szCs w:val="22"/>
        </w:rPr>
      </w:pPr>
      <w:r>
        <w:rPr>
          <w:sz w:val="22"/>
          <w:szCs w:val="22"/>
        </w:rPr>
        <w:t>(b)</w:t>
      </w:r>
      <w:r>
        <w:rPr>
          <w:sz w:val="22"/>
          <w:szCs w:val="22"/>
        </w:rPr>
        <w:tab/>
      </w:r>
      <w:r w:rsidRPr="00332C92">
        <w:rPr>
          <w:position w:val="-22"/>
          <w:sz w:val="22"/>
          <w:szCs w:val="22"/>
        </w:rPr>
        <w:object w:dxaOrig="1420" w:dyaOrig="580">
          <v:shape id="_x0000_i1093" type="#_x0000_t75" style="width:70.85pt;height:28.8pt" o:ole="">
            <v:imagedata r:id="rId154" o:title=""/>
          </v:shape>
          <o:OLEObject Type="Embed" ProgID="Equation.3" ShapeID="_x0000_i1093" DrawAspect="Content" ObjectID="_1471951192" r:id="rId155"/>
        </w:object>
      </w:r>
      <w:r w:rsidRPr="00332C92">
        <w:rPr>
          <w:sz w:val="22"/>
          <w:szCs w:val="22"/>
        </w:rPr>
        <w:t xml:space="preserve">, </w:t>
      </w:r>
      <w:r w:rsidRPr="00332C92">
        <w:rPr>
          <w:position w:val="-6"/>
          <w:sz w:val="22"/>
          <w:szCs w:val="22"/>
        </w:rPr>
        <w:object w:dxaOrig="900" w:dyaOrig="260">
          <v:shape id="_x0000_i1094" type="#_x0000_t75" style="width:44.95pt;height:13.25pt" o:ole="">
            <v:imagedata r:id="rId156" o:title=""/>
          </v:shape>
          <o:OLEObject Type="Embed" ProgID="Equation.3" ShapeID="_x0000_i1094" DrawAspect="Content" ObjectID="_1471951193" r:id="rId157"/>
        </w:object>
      </w:r>
      <w:r w:rsidRPr="00332C92">
        <w:rPr>
          <w:sz w:val="22"/>
          <w:szCs w:val="22"/>
        </w:rPr>
        <w:t xml:space="preserve">; </w:t>
      </w:r>
      <w:r w:rsidRPr="00332C92">
        <w:rPr>
          <w:i/>
          <w:iCs/>
          <w:sz w:val="22"/>
          <w:szCs w:val="22"/>
        </w:rPr>
        <w:t>p</w:t>
      </w:r>
      <w:r w:rsidRPr="00332C92">
        <w:rPr>
          <w:i/>
          <w:iCs/>
          <w:sz w:val="22"/>
          <w:szCs w:val="22"/>
          <w:vertAlign w:val="subscript"/>
        </w:rPr>
        <w:t>max</w:t>
      </w:r>
      <w:r w:rsidRPr="00332C92">
        <w:rPr>
          <w:position w:val="-22"/>
          <w:sz w:val="22"/>
          <w:szCs w:val="22"/>
        </w:rPr>
        <w:object w:dxaOrig="3600" w:dyaOrig="620">
          <v:shape id="_x0000_i1095" type="#_x0000_t75" style="width:180.3pt;height:31.1pt" o:ole="">
            <v:imagedata r:id="rId158" o:title=""/>
          </v:shape>
          <o:OLEObject Type="Embed" ProgID="Equation.3" ShapeID="_x0000_i1095" DrawAspect="Content" ObjectID="_1471951194" r:id="rId159"/>
        </w:object>
      </w:r>
      <w:r w:rsidR="00913C1D">
        <w:rPr>
          <w:sz w:val="22"/>
          <w:szCs w:val="22"/>
        </w:rPr>
        <w:t xml:space="preserve"> V;</w:t>
      </w:r>
      <w:r w:rsidRPr="00332C92">
        <w:rPr>
          <w:sz w:val="22"/>
          <w:szCs w:val="22"/>
        </w:rPr>
        <w:t xml:space="preserve"> </w:t>
      </w:r>
    </w:p>
    <w:p w:rsidR="00332C92" w:rsidRPr="00332C92" w:rsidRDefault="00332C92" w:rsidP="00332C92">
      <w:pPr>
        <w:widowControl w:val="0"/>
        <w:tabs>
          <w:tab w:val="left" w:pos="1080"/>
        </w:tabs>
        <w:spacing w:line="360" w:lineRule="auto"/>
        <w:ind w:left="1440" w:hanging="360"/>
        <w:rPr>
          <w:sz w:val="22"/>
          <w:szCs w:val="22"/>
        </w:rPr>
      </w:pPr>
      <w:r w:rsidRPr="00332C92">
        <w:rPr>
          <w:sz w:val="22"/>
          <w:szCs w:val="22"/>
        </w:rPr>
        <w:t>(c)</w:t>
      </w:r>
      <w:r>
        <w:rPr>
          <w:sz w:val="22"/>
          <w:szCs w:val="22"/>
        </w:rPr>
        <w:tab/>
      </w:r>
      <w:r w:rsidRPr="00332C92">
        <w:rPr>
          <w:position w:val="-10"/>
          <w:sz w:val="22"/>
          <w:szCs w:val="22"/>
        </w:rPr>
        <w:object w:dxaOrig="2500" w:dyaOrig="360">
          <v:shape id="_x0000_i1096" type="#_x0000_t75" style="width:125pt;height:17.85pt" o:ole="">
            <v:imagedata r:id="rId160" o:title=""/>
          </v:shape>
          <o:OLEObject Type="Embed" ProgID="Equation.3" ShapeID="_x0000_i1096" DrawAspect="Content" ObjectID="_1471951195" r:id="rId161"/>
        </w:object>
      </w:r>
      <w:r w:rsidRPr="00332C92">
        <w:rPr>
          <w:sz w:val="22"/>
          <w:szCs w:val="22"/>
        </w:rPr>
        <w:t>;</w:t>
      </w:r>
      <w:r w:rsidRPr="00332C92">
        <w:rPr>
          <w:position w:val="-18"/>
          <w:sz w:val="22"/>
          <w:szCs w:val="22"/>
        </w:rPr>
        <w:object w:dxaOrig="4459" w:dyaOrig="520">
          <v:shape id="_x0000_i1097" type="#_x0000_t75" style="width:222.9pt;height:25.9pt" o:ole="">
            <v:imagedata r:id="rId162" o:title=""/>
          </v:shape>
          <o:OLEObject Type="Embed" ProgID="Equation.3" ShapeID="_x0000_i1097" DrawAspect="Content" ObjectID="_1471951196" r:id="rId163"/>
        </w:object>
      </w:r>
      <w:r w:rsidR="00913C1D">
        <w:rPr>
          <w:sz w:val="22"/>
          <w:szCs w:val="22"/>
        </w:rPr>
        <w:t>C.</w:t>
      </w:r>
    </w:p>
    <w:p w:rsidR="006160D7" w:rsidRDefault="006160D7" w:rsidP="002E5441">
      <w:pPr>
        <w:widowControl w:val="0"/>
        <w:spacing w:line="360" w:lineRule="auto"/>
        <w:ind w:left="1080" w:hanging="1080"/>
        <w:rPr>
          <w:sz w:val="22"/>
          <w:szCs w:val="22"/>
        </w:rPr>
      </w:pPr>
    </w:p>
    <w:p w:rsidR="004D7ED5" w:rsidRDefault="004D7ED5" w:rsidP="002E5441">
      <w:pPr>
        <w:widowControl w:val="0"/>
        <w:spacing w:line="360" w:lineRule="auto"/>
        <w:ind w:left="1080" w:hanging="1080"/>
        <w:rPr>
          <w:sz w:val="22"/>
          <w:szCs w:val="22"/>
        </w:rPr>
      </w:pPr>
    </w:p>
    <w:p w:rsidR="004D7ED5" w:rsidRDefault="004D7ED5" w:rsidP="002E5441">
      <w:pPr>
        <w:widowControl w:val="0"/>
        <w:spacing w:line="360" w:lineRule="auto"/>
        <w:ind w:left="1080" w:hanging="1080"/>
        <w:rPr>
          <w:sz w:val="22"/>
          <w:szCs w:val="22"/>
        </w:rPr>
      </w:pPr>
    </w:p>
    <w:p w:rsidR="004D7ED5" w:rsidRDefault="004D7ED5" w:rsidP="002E5441">
      <w:pPr>
        <w:widowControl w:val="0"/>
        <w:spacing w:line="360" w:lineRule="auto"/>
        <w:ind w:left="1080" w:hanging="1080"/>
        <w:rPr>
          <w:sz w:val="22"/>
          <w:szCs w:val="22"/>
        </w:rPr>
      </w:pPr>
    </w:p>
    <w:p w:rsidR="004D7ED5" w:rsidRDefault="004D7ED5" w:rsidP="002E5441">
      <w:pPr>
        <w:widowControl w:val="0"/>
        <w:spacing w:line="360" w:lineRule="auto"/>
        <w:ind w:left="1080" w:hanging="1080"/>
        <w:rPr>
          <w:sz w:val="22"/>
          <w:szCs w:val="22"/>
        </w:rPr>
      </w:pPr>
    </w:p>
    <w:p w:rsidR="004D7ED5" w:rsidRPr="008D740E" w:rsidRDefault="004D7ED5" w:rsidP="002E5441">
      <w:pPr>
        <w:widowControl w:val="0"/>
        <w:spacing w:line="360" w:lineRule="auto"/>
        <w:ind w:left="1080" w:hanging="1080"/>
        <w:rPr>
          <w:sz w:val="22"/>
          <w:szCs w:val="22"/>
        </w:rPr>
      </w:pPr>
    </w:p>
    <w:sectPr w:rsidR="004D7ED5" w:rsidRPr="008D740E" w:rsidSect="00F15687">
      <w:footerReference w:type="default" r:id="rId16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2A" w:rsidRDefault="00590E2A" w:rsidP="00A42C28">
      <w:r>
        <w:separator/>
      </w:r>
    </w:p>
  </w:endnote>
  <w:endnote w:type="continuationSeparator" w:id="0">
    <w:p w:rsidR="00590E2A" w:rsidRDefault="00590E2A"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8" w:rsidRDefault="00A42C28">
    <w:pPr>
      <w:pStyle w:val="Footer"/>
      <w:jc w:val="right"/>
    </w:pPr>
    <w:r>
      <w:fldChar w:fldCharType="begin"/>
    </w:r>
    <w:r>
      <w:instrText xml:space="preserve"> PAGE   \* MERGEFORMAT </w:instrText>
    </w:r>
    <w:r>
      <w:fldChar w:fldCharType="separate"/>
    </w:r>
    <w:r w:rsidR="00B31ADF">
      <w:rPr>
        <w:noProof/>
      </w:rPr>
      <w:t>2</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2A" w:rsidRDefault="00590E2A" w:rsidP="00A42C28">
      <w:r>
        <w:separator/>
      </w:r>
    </w:p>
  </w:footnote>
  <w:footnote w:type="continuationSeparator" w:id="0">
    <w:p w:rsidR="00590E2A" w:rsidRDefault="00590E2A"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120A2"/>
    <w:rsid w:val="00031059"/>
    <w:rsid w:val="00052324"/>
    <w:rsid w:val="00096A29"/>
    <w:rsid w:val="000C2A62"/>
    <w:rsid w:val="000F0DE6"/>
    <w:rsid w:val="001229C9"/>
    <w:rsid w:val="001253E7"/>
    <w:rsid w:val="001623A9"/>
    <w:rsid w:val="0017364A"/>
    <w:rsid w:val="00173F75"/>
    <w:rsid w:val="001C20A2"/>
    <w:rsid w:val="001E0CC4"/>
    <w:rsid w:val="001E39C7"/>
    <w:rsid w:val="00203582"/>
    <w:rsid w:val="002251D6"/>
    <w:rsid w:val="00233B37"/>
    <w:rsid w:val="00255B66"/>
    <w:rsid w:val="002727A2"/>
    <w:rsid w:val="002A4A8A"/>
    <w:rsid w:val="002C127D"/>
    <w:rsid w:val="002E5441"/>
    <w:rsid w:val="002E71F7"/>
    <w:rsid w:val="002F034D"/>
    <w:rsid w:val="00332C92"/>
    <w:rsid w:val="00333E67"/>
    <w:rsid w:val="0033517B"/>
    <w:rsid w:val="00352ADB"/>
    <w:rsid w:val="003A0855"/>
    <w:rsid w:val="003E2013"/>
    <w:rsid w:val="003E3679"/>
    <w:rsid w:val="003E437B"/>
    <w:rsid w:val="003E74F4"/>
    <w:rsid w:val="003F4D7F"/>
    <w:rsid w:val="004157D0"/>
    <w:rsid w:val="0042449D"/>
    <w:rsid w:val="00440DA1"/>
    <w:rsid w:val="00457923"/>
    <w:rsid w:val="00496FCD"/>
    <w:rsid w:val="004A4C71"/>
    <w:rsid w:val="004A6780"/>
    <w:rsid w:val="004D7ED5"/>
    <w:rsid w:val="004F0630"/>
    <w:rsid w:val="00520F0F"/>
    <w:rsid w:val="0054323C"/>
    <w:rsid w:val="00552D98"/>
    <w:rsid w:val="00563160"/>
    <w:rsid w:val="0057409C"/>
    <w:rsid w:val="00584B24"/>
    <w:rsid w:val="00590E2A"/>
    <w:rsid w:val="005A4289"/>
    <w:rsid w:val="005C0EB6"/>
    <w:rsid w:val="005C5383"/>
    <w:rsid w:val="005E0BA6"/>
    <w:rsid w:val="006160D7"/>
    <w:rsid w:val="00626DC9"/>
    <w:rsid w:val="006378C1"/>
    <w:rsid w:val="00641FBB"/>
    <w:rsid w:val="00662E95"/>
    <w:rsid w:val="006A4F3A"/>
    <w:rsid w:val="006A7C88"/>
    <w:rsid w:val="006C3487"/>
    <w:rsid w:val="006F0686"/>
    <w:rsid w:val="007049FE"/>
    <w:rsid w:val="00711D5C"/>
    <w:rsid w:val="00734525"/>
    <w:rsid w:val="00744671"/>
    <w:rsid w:val="007E6744"/>
    <w:rsid w:val="007F2C2E"/>
    <w:rsid w:val="007F7C1D"/>
    <w:rsid w:val="00865A9C"/>
    <w:rsid w:val="00880365"/>
    <w:rsid w:val="008B2047"/>
    <w:rsid w:val="008D740E"/>
    <w:rsid w:val="00913C1D"/>
    <w:rsid w:val="00935828"/>
    <w:rsid w:val="009464E8"/>
    <w:rsid w:val="00956B3F"/>
    <w:rsid w:val="00963077"/>
    <w:rsid w:val="009B32F0"/>
    <w:rsid w:val="00A42C28"/>
    <w:rsid w:val="00A6249A"/>
    <w:rsid w:val="00AA2CD0"/>
    <w:rsid w:val="00AA35A8"/>
    <w:rsid w:val="00B31ADF"/>
    <w:rsid w:val="00B46E15"/>
    <w:rsid w:val="00B503D4"/>
    <w:rsid w:val="00B94290"/>
    <w:rsid w:val="00BA36A1"/>
    <w:rsid w:val="00BB7D2F"/>
    <w:rsid w:val="00C22283"/>
    <w:rsid w:val="00C24BEE"/>
    <w:rsid w:val="00C36B91"/>
    <w:rsid w:val="00C52061"/>
    <w:rsid w:val="00C70982"/>
    <w:rsid w:val="00C826C9"/>
    <w:rsid w:val="00CC53E6"/>
    <w:rsid w:val="00CD07DF"/>
    <w:rsid w:val="00D2509C"/>
    <w:rsid w:val="00DD073B"/>
    <w:rsid w:val="00E90CCA"/>
    <w:rsid w:val="00E9369F"/>
    <w:rsid w:val="00E9554D"/>
    <w:rsid w:val="00EA45B0"/>
    <w:rsid w:val="00F15687"/>
    <w:rsid w:val="00F733D3"/>
    <w:rsid w:val="00F916C1"/>
    <w:rsid w:val="00FF3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uiPriority w:val="99"/>
    <w:rsid w:val="00A42C28"/>
  </w:style>
  <w:style w:type="paragraph" w:styleId="BodyTextIndent2">
    <w:name w:val="Body Text Indent 2"/>
    <w:basedOn w:val="Normal"/>
    <w:link w:val="BodyTextIndent2Char"/>
    <w:rsid w:val="00913C1D"/>
    <w:pPr>
      <w:tabs>
        <w:tab w:val="decimal" w:pos="567"/>
        <w:tab w:val="left" w:pos="851"/>
      </w:tabs>
      <w:ind w:left="854"/>
    </w:pPr>
    <w:rPr>
      <w:rFonts w:cs="Times New Roman"/>
      <w:sz w:val="24"/>
    </w:rPr>
  </w:style>
  <w:style w:type="character" w:customStyle="1" w:styleId="BodyTextIndent2Char">
    <w:name w:val="Body Text Indent 2 Char"/>
    <w:link w:val="BodyTextIndent2"/>
    <w:rsid w:val="00913C1D"/>
    <w:rPr>
      <w:rFonts w:cs="Times New Roman"/>
      <w:sz w:val="24"/>
    </w:rPr>
  </w:style>
  <w:style w:type="paragraph" w:styleId="BalloonText">
    <w:name w:val="Balloon Text"/>
    <w:basedOn w:val="Normal"/>
    <w:link w:val="BalloonTextChar"/>
    <w:rsid w:val="00B31ADF"/>
    <w:rPr>
      <w:rFonts w:ascii="Tahoma" w:hAnsi="Tahoma" w:cs="Tahoma"/>
      <w:sz w:val="16"/>
      <w:szCs w:val="16"/>
    </w:rPr>
  </w:style>
  <w:style w:type="character" w:customStyle="1" w:styleId="BalloonTextChar">
    <w:name w:val="Balloon Text Char"/>
    <w:link w:val="BalloonText"/>
    <w:rsid w:val="00B31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0.bin"/><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4.emf"/><Relationship Id="rId63" Type="http://schemas.openxmlformats.org/officeDocument/2006/relationships/image" Target="media/image33.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6.wmf"/><Relationship Id="rId112" Type="http://schemas.openxmlformats.org/officeDocument/2006/relationships/image" Target="media/image58.wmf"/><Relationship Id="rId133" Type="http://schemas.openxmlformats.org/officeDocument/2006/relationships/oleObject" Target="embeddings/oleObject58.bin"/><Relationship Id="rId138" Type="http://schemas.openxmlformats.org/officeDocument/2006/relationships/image" Target="media/image71.wmf"/><Relationship Id="rId154" Type="http://schemas.openxmlformats.org/officeDocument/2006/relationships/image" Target="media/image79.wmf"/><Relationship Id="rId159" Type="http://schemas.openxmlformats.org/officeDocument/2006/relationships/oleObject" Target="embeddings/oleObject71.bin"/><Relationship Id="rId16" Type="http://schemas.openxmlformats.org/officeDocument/2006/relationships/image" Target="media/image5.wmf"/><Relationship Id="rId107" Type="http://schemas.openxmlformats.org/officeDocument/2006/relationships/image" Target="media/image55.wmf"/><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1.wmf"/><Relationship Id="rId102" Type="http://schemas.openxmlformats.org/officeDocument/2006/relationships/oleObject" Target="embeddings/oleObject43.bin"/><Relationship Id="rId123" Type="http://schemas.openxmlformats.org/officeDocument/2006/relationships/oleObject" Target="embeddings/oleObject53.bin"/><Relationship Id="rId128" Type="http://schemas.openxmlformats.org/officeDocument/2006/relationships/image" Target="media/image66.wmf"/><Relationship Id="rId144" Type="http://schemas.openxmlformats.org/officeDocument/2006/relationships/image" Target="media/image74.wmf"/><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9.wmf"/><Relationship Id="rId160" Type="http://schemas.openxmlformats.org/officeDocument/2006/relationships/image" Target="media/image82.wmf"/><Relationship Id="rId165"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image" Target="media/image20.emf"/><Relationship Id="rId48" Type="http://schemas.openxmlformats.org/officeDocument/2006/relationships/image" Target="media/image25.emf"/><Relationship Id="rId64" Type="http://schemas.openxmlformats.org/officeDocument/2006/relationships/oleObject" Target="embeddings/oleObject24.bin"/><Relationship Id="rId69" Type="http://schemas.openxmlformats.org/officeDocument/2006/relationships/image" Target="media/image36.wmf"/><Relationship Id="rId113" Type="http://schemas.openxmlformats.org/officeDocument/2006/relationships/oleObject" Target="embeddings/oleObject48.bin"/><Relationship Id="rId118" Type="http://schemas.openxmlformats.org/officeDocument/2006/relationships/image" Target="media/image61.wmf"/><Relationship Id="rId134" Type="http://schemas.openxmlformats.org/officeDocument/2006/relationships/image" Target="media/image69.wmf"/><Relationship Id="rId139" Type="http://schemas.openxmlformats.org/officeDocument/2006/relationships/oleObject" Target="embeddings/oleObject61.bin"/><Relationship Id="rId80" Type="http://schemas.openxmlformats.org/officeDocument/2006/relationships/oleObject" Target="embeddings/oleObject32.bin"/><Relationship Id="rId85" Type="http://schemas.openxmlformats.org/officeDocument/2006/relationships/image" Target="media/image44.wmf"/><Relationship Id="rId150" Type="http://schemas.openxmlformats.org/officeDocument/2006/relationships/image" Target="media/image77.wmf"/><Relationship Id="rId155" Type="http://schemas.openxmlformats.org/officeDocument/2006/relationships/oleObject" Target="embeddings/oleObject6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31.wmf"/><Relationship Id="rId103" Type="http://schemas.openxmlformats.org/officeDocument/2006/relationships/image" Target="media/image53.wmf"/><Relationship Id="rId108" Type="http://schemas.openxmlformats.org/officeDocument/2006/relationships/oleObject" Target="embeddings/oleObject46.bin"/><Relationship Id="rId124" Type="http://schemas.openxmlformats.org/officeDocument/2006/relationships/image" Target="media/image64.wmf"/><Relationship Id="rId129" Type="http://schemas.openxmlformats.org/officeDocument/2006/relationships/oleObject" Target="embeddings/oleObject56.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40.bin"/><Relationship Id="rId140" Type="http://schemas.openxmlformats.org/officeDocument/2006/relationships/image" Target="media/image72.wmf"/><Relationship Id="rId145" Type="http://schemas.openxmlformats.org/officeDocument/2006/relationships/oleObject" Target="embeddings/oleObject64.bin"/><Relationship Id="rId161" Type="http://schemas.openxmlformats.org/officeDocument/2006/relationships/oleObject" Target="embeddings/oleObject72.bin"/><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45.bin"/><Relationship Id="rId114" Type="http://schemas.openxmlformats.org/officeDocument/2006/relationships/image" Target="media/image59.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1.e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1.bin"/><Relationship Id="rId81" Type="http://schemas.openxmlformats.org/officeDocument/2006/relationships/image" Target="media/image42.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3.wmf"/><Relationship Id="rId130" Type="http://schemas.openxmlformats.org/officeDocument/2006/relationships/image" Target="media/image67.wmf"/><Relationship Id="rId135" Type="http://schemas.openxmlformats.org/officeDocument/2006/relationships/oleObject" Target="embeddings/oleObject59.bin"/><Relationship Id="rId143" Type="http://schemas.openxmlformats.org/officeDocument/2006/relationships/oleObject" Target="embeddings/oleObject63.bin"/><Relationship Id="rId148" Type="http://schemas.openxmlformats.org/officeDocument/2006/relationships/image" Target="media/image76.wmf"/><Relationship Id="rId151" Type="http://schemas.openxmlformats.org/officeDocument/2006/relationships/oleObject" Target="embeddings/oleObject67.bin"/><Relationship Id="rId156" Type="http://schemas.openxmlformats.org/officeDocument/2006/relationships/image" Target="media/image80.wmf"/><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8.wmf"/><Relationship Id="rId109" Type="http://schemas.openxmlformats.org/officeDocument/2006/relationships/image" Target="media/image56.wmf"/><Relationship Id="rId34" Type="http://schemas.openxmlformats.org/officeDocument/2006/relationships/oleObject" Target="embeddings/oleObject12.bin"/><Relationship Id="rId50" Type="http://schemas.openxmlformats.org/officeDocument/2006/relationships/oleObject" Target="embeddings/oleObject17.bin"/><Relationship Id="rId55" Type="http://schemas.openxmlformats.org/officeDocument/2006/relationships/image" Target="media/image29.wmf"/><Relationship Id="rId76" Type="http://schemas.openxmlformats.org/officeDocument/2006/relationships/oleObject" Target="embeddings/oleObject30.bin"/><Relationship Id="rId97" Type="http://schemas.openxmlformats.org/officeDocument/2006/relationships/image" Target="media/image50.wmf"/><Relationship Id="rId104" Type="http://schemas.openxmlformats.org/officeDocument/2006/relationships/oleObject" Target="embeddings/oleObject44.bin"/><Relationship Id="rId120" Type="http://schemas.openxmlformats.org/officeDocument/2006/relationships/image" Target="media/image62.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75.wmf"/><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oleObject" Target="embeddings/oleObject38.bin"/><Relationship Id="rId162" Type="http://schemas.openxmlformats.org/officeDocument/2006/relationships/image" Target="media/image83.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22.emf"/><Relationship Id="rId66" Type="http://schemas.openxmlformats.org/officeDocument/2006/relationships/oleObject" Target="embeddings/oleObject25.bin"/><Relationship Id="rId87" Type="http://schemas.openxmlformats.org/officeDocument/2006/relationships/image" Target="media/image45.wmf"/><Relationship Id="rId110" Type="http://schemas.openxmlformats.org/officeDocument/2006/relationships/oleObject" Target="embeddings/oleObject47.bin"/><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70.wmf"/><Relationship Id="rId157" Type="http://schemas.openxmlformats.org/officeDocument/2006/relationships/oleObject" Target="embeddings/oleObject70.bin"/><Relationship Id="rId61" Type="http://schemas.openxmlformats.org/officeDocument/2006/relationships/image" Target="media/image32.wmf"/><Relationship Id="rId82" Type="http://schemas.openxmlformats.org/officeDocument/2006/relationships/oleObject" Target="embeddings/oleObject33.bin"/><Relationship Id="rId152" Type="http://schemas.openxmlformats.org/officeDocument/2006/relationships/image" Target="media/image7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3.emf"/><Relationship Id="rId35" Type="http://schemas.openxmlformats.org/officeDocument/2006/relationships/image" Target="media/image16.wmf"/><Relationship Id="rId56" Type="http://schemas.openxmlformats.org/officeDocument/2006/relationships/oleObject" Target="embeddings/oleObject20.bin"/><Relationship Id="rId77" Type="http://schemas.openxmlformats.org/officeDocument/2006/relationships/image" Target="media/image40.wmf"/><Relationship Id="rId100" Type="http://schemas.openxmlformats.org/officeDocument/2006/relationships/oleObject" Target="embeddings/oleObject42.bin"/><Relationship Id="rId105" Type="http://schemas.openxmlformats.org/officeDocument/2006/relationships/image" Target="media/image54.wmf"/><Relationship Id="rId126" Type="http://schemas.openxmlformats.org/officeDocument/2006/relationships/image" Target="media/image65.wmf"/><Relationship Id="rId147" Type="http://schemas.openxmlformats.org/officeDocument/2006/relationships/oleObject" Target="embeddings/oleObject65.bin"/><Relationship Id="rId8" Type="http://schemas.openxmlformats.org/officeDocument/2006/relationships/image" Target="media/image1.wmf"/><Relationship Id="rId51" Type="http://schemas.openxmlformats.org/officeDocument/2006/relationships/image" Target="media/image27.wmf"/><Relationship Id="rId72" Type="http://schemas.openxmlformats.org/officeDocument/2006/relationships/oleObject" Target="embeddings/oleObject28.bin"/><Relationship Id="rId93" Type="http://schemas.openxmlformats.org/officeDocument/2006/relationships/image" Target="media/image48.wmf"/><Relationship Id="rId98" Type="http://schemas.openxmlformats.org/officeDocument/2006/relationships/oleObject" Target="embeddings/oleObject41.bin"/><Relationship Id="rId121" Type="http://schemas.openxmlformats.org/officeDocument/2006/relationships/oleObject" Target="embeddings/oleObject52.bin"/><Relationship Id="rId142" Type="http://schemas.openxmlformats.org/officeDocument/2006/relationships/image" Target="media/image73.wmf"/><Relationship Id="rId163" Type="http://schemas.openxmlformats.org/officeDocument/2006/relationships/oleObject" Target="embeddings/oleObject73.bin"/><Relationship Id="rId3" Type="http://schemas.microsoft.com/office/2007/relationships/stylesWithEffects" Target="stylesWithEffects.xml"/><Relationship Id="rId25" Type="http://schemas.openxmlformats.org/officeDocument/2006/relationships/image" Target="media/image10.emf"/><Relationship Id="rId46" Type="http://schemas.openxmlformats.org/officeDocument/2006/relationships/image" Target="media/image23.emf"/><Relationship Id="rId67" Type="http://schemas.openxmlformats.org/officeDocument/2006/relationships/image" Target="media/image35.wmf"/><Relationship Id="rId116" Type="http://schemas.openxmlformats.org/officeDocument/2006/relationships/image" Target="media/image60.wmf"/><Relationship Id="rId137" Type="http://schemas.openxmlformats.org/officeDocument/2006/relationships/oleObject" Target="embeddings/oleObject60.bin"/><Relationship Id="rId158" Type="http://schemas.openxmlformats.org/officeDocument/2006/relationships/image" Target="media/image81.wmf"/><Relationship Id="rId20" Type="http://schemas.openxmlformats.org/officeDocument/2006/relationships/image" Target="media/image7.emf"/><Relationship Id="rId41" Type="http://schemas.openxmlformats.org/officeDocument/2006/relationships/image" Target="media/image19.wmf"/><Relationship Id="rId62" Type="http://schemas.openxmlformats.org/officeDocument/2006/relationships/oleObject" Target="embeddings/oleObject23.bin"/><Relationship Id="rId83" Type="http://schemas.openxmlformats.org/officeDocument/2006/relationships/image" Target="media/image43.wmf"/><Relationship Id="rId88" Type="http://schemas.openxmlformats.org/officeDocument/2006/relationships/oleObject" Target="embeddings/oleObject36.bin"/><Relationship Id="rId111" Type="http://schemas.openxmlformats.org/officeDocument/2006/relationships/image" Target="media/image57.emf"/><Relationship Id="rId132" Type="http://schemas.openxmlformats.org/officeDocument/2006/relationships/image" Target="media/image68.wmf"/><Relationship Id="rId153"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nsabah</dc:creator>
  <cp:keywords/>
  <dc:description/>
  <cp:lastModifiedBy>nsabah</cp:lastModifiedBy>
  <cp:revision>47</cp:revision>
  <cp:lastPrinted>2014-09-11T09:10:00Z</cp:lastPrinted>
  <dcterms:created xsi:type="dcterms:W3CDTF">2012-04-24T08:02:00Z</dcterms:created>
  <dcterms:modified xsi:type="dcterms:W3CDTF">2014-09-11T11:31:00Z</dcterms:modified>
</cp:coreProperties>
</file>